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02" w:rsidRPr="00DB567C" w:rsidRDefault="00B30202" w:rsidP="00B30202">
      <w:pPr>
        <w:widowControl/>
        <w:autoSpaceDE/>
        <w:autoSpaceDN/>
        <w:adjustRightInd/>
        <w:ind w:left="-142"/>
        <w:jc w:val="center"/>
        <w:outlineLvl w:val="6"/>
        <w:rPr>
          <w:sz w:val="28"/>
          <w:szCs w:val="28"/>
        </w:rPr>
      </w:pPr>
      <w:r w:rsidRPr="00DB567C">
        <w:rPr>
          <w:noProof/>
          <w:sz w:val="28"/>
          <w:szCs w:val="24"/>
        </w:rPr>
        <w:drawing>
          <wp:inline distT="0" distB="0" distL="0" distR="0">
            <wp:extent cx="781050" cy="952500"/>
            <wp:effectExtent l="0" t="0" r="0" b="0"/>
            <wp:docPr id="1" name="Рисунок 1"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Зел"/>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952500"/>
                    </a:xfrm>
                    <a:prstGeom prst="rect">
                      <a:avLst/>
                    </a:prstGeom>
                    <a:noFill/>
                    <a:ln>
                      <a:noFill/>
                    </a:ln>
                  </pic:spPr>
                </pic:pic>
              </a:graphicData>
            </a:graphic>
          </wp:inline>
        </w:drawing>
      </w:r>
    </w:p>
    <w:p w:rsidR="00B30202" w:rsidRPr="00DB567C" w:rsidRDefault="00B30202" w:rsidP="00B30202">
      <w:pPr>
        <w:widowControl/>
        <w:autoSpaceDE/>
        <w:autoSpaceDN/>
        <w:adjustRightInd/>
        <w:ind w:left="-142" w:right="-284"/>
        <w:jc w:val="center"/>
        <w:outlineLvl w:val="6"/>
        <w:rPr>
          <w:sz w:val="28"/>
          <w:szCs w:val="28"/>
        </w:rPr>
      </w:pPr>
      <w:r w:rsidRPr="00DB567C">
        <w:rPr>
          <w:sz w:val="28"/>
          <w:szCs w:val="28"/>
        </w:rPr>
        <w:t>РОССИЙСКАЯ ФЕДЕРАЦИЯ</w:t>
      </w:r>
    </w:p>
    <w:p w:rsidR="00B30202" w:rsidRPr="00DB567C" w:rsidRDefault="00B30202" w:rsidP="00B30202">
      <w:pPr>
        <w:widowControl/>
        <w:autoSpaceDE/>
        <w:autoSpaceDN/>
        <w:adjustRightInd/>
        <w:ind w:left="-142" w:right="-284"/>
        <w:jc w:val="center"/>
        <w:outlineLvl w:val="6"/>
        <w:rPr>
          <w:sz w:val="28"/>
          <w:szCs w:val="28"/>
        </w:rPr>
      </w:pPr>
      <w:r w:rsidRPr="00DB567C">
        <w:rPr>
          <w:sz w:val="28"/>
          <w:szCs w:val="28"/>
        </w:rPr>
        <w:t>КАЛИНИНГРАДСКАЯ ОБЛАСТЬ</w:t>
      </w:r>
    </w:p>
    <w:p w:rsidR="00B30202" w:rsidRPr="00DB567C" w:rsidRDefault="00B30202" w:rsidP="00B30202">
      <w:pPr>
        <w:widowControl/>
        <w:autoSpaceDE/>
        <w:autoSpaceDN/>
        <w:adjustRightInd/>
        <w:ind w:left="-142" w:right="-284"/>
        <w:jc w:val="center"/>
        <w:outlineLvl w:val="6"/>
        <w:rPr>
          <w:b/>
          <w:sz w:val="28"/>
          <w:szCs w:val="28"/>
        </w:rPr>
      </w:pPr>
      <w:r w:rsidRPr="00DB567C">
        <w:rPr>
          <w:b/>
          <w:sz w:val="28"/>
          <w:szCs w:val="28"/>
        </w:rPr>
        <w:t>ОКРУЖНОЙ СОВЕТ ДЕПУТАТОВ</w:t>
      </w:r>
    </w:p>
    <w:p w:rsidR="00B30202" w:rsidRPr="00DB567C" w:rsidRDefault="00B30202" w:rsidP="00B30202">
      <w:pPr>
        <w:widowControl/>
        <w:autoSpaceDE/>
        <w:autoSpaceDN/>
        <w:adjustRightInd/>
        <w:ind w:left="-142" w:right="-284"/>
        <w:jc w:val="center"/>
        <w:outlineLvl w:val="6"/>
        <w:rPr>
          <w:b/>
          <w:sz w:val="28"/>
          <w:szCs w:val="28"/>
        </w:rPr>
      </w:pPr>
      <w:r w:rsidRPr="00DB567C">
        <w:rPr>
          <w:b/>
          <w:sz w:val="28"/>
          <w:szCs w:val="28"/>
        </w:rPr>
        <w:t>МУНИЦИПАЛЬНОГО ОБРАЗОВАНИЯ</w:t>
      </w:r>
    </w:p>
    <w:p w:rsidR="00B30202" w:rsidRPr="00DB567C" w:rsidRDefault="00B30202" w:rsidP="00B30202">
      <w:pPr>
        <w:widowControl/>
        <w:autoSpaceDE/>
        <w:autoSpaceDN/>
        <w:adjustRightInd/>
        <w:ind w:left="-142" w:right="-284"/>
        <w:jc w:val="center"/>
        <w:outlineLvl w:val="6"/>
        <w:rPr>
          <w:b/>
          <w:sz w:val="28"/>
          <w:szCs w:val="28"/>
        </w:rPr>
      </w:pPr>
      <w:r w:rsidRPr="00DB567C">
        <w:rPr>
          <w:b/>
          <w:sz w:val="28"/>
          <w:szCs w:val="28"/>
        </w:rPr>
        <w:t>«ЗЕЛЕНОГРАДСКИЙ ГОРОДСКОЙ ОКРУГ»</w:t>
      </w:r>
    </w:p>
    <w:p w:rsidR="00B30202" w:rsidRPr="00DB567C" w:rsidRDefault="00B30202" w:rsidP="00B30202">
      <w:pPr>
        <w:widowControl/>
        <w:spacing w:line="240" w:lineRule="exact"/>
        <w:ind w:left="-142" w:right="-284"/>
        <w:jc w:val="center"/>
        <w:rPr>
          <w:rFonts w:eastAsiaTheme="minorEastAsia"/>
          <w:sz w:val="28"/>
          <w:szCs w:val="28"/>
        </w:rPr>
      </w:pPr>
      <w:r w:rsidRPr="00DB567C">
        <w:rPr>
          <w:rFonts w:eastAsiaTheme="minorEastAsia"/>
          <w:sz w:val="28"/>
          <w:szCs w:val="28"/>
        </w:rPr>
        <w:t>(первого созыва)</w:t>
      </w:r>
    </w:p>
    <w:p w:rsidR="00B30202" w:rsidRPr="00DB567C" w:rsidRDefault="00B30202" w:rsidP="00B30202">
      <w:pPr>
        <w:widowControl/>
        <w:ind w:left="-142" w:right="-284"/>
        <w:jc w:val="right"/>
        <w:rPr>
          <w:sz w:val="24"/>
          <w:szCs w:val="28"/>
        </w:rPr>
      </w:pPr>
    </w:p>
    <w:p w:rsidR="00B30202" w:rsidRPr="00DB567C" w:rsidRDefault="00B30202" w:rsidP="00B30202">
      <w:pPr>
        <w:widowControl/>
        <w:ind w:left="-142" w:right="-284"/>
        <w:jc w:val="center"/>
        <w:rPr>
          <w:b/>
          <w:bCs/>
          <w:sz w:val="28"/>
          <w:szCs w:val="28"/>
        </w:rPr>
      </w:pPr>
      <w:r w:rsidRPr="00DB567C">
        <w:rPr>
          <w:b/>
          <w:bCs/>
          <w:sz w:val="28"/>
          <w:szCs w:val="28"/>
        </w:rPr>
        <w:t>РЕШЕНИЕ</w:t>
      </w:r>
    </w:p>
    <w:p w:rsidR="008C4A84" w:rsidRDefault="00B30202" w:rsidP="008C4A84">
      <w:pPr>
        <w:widowControl/>
        <w:autoSpaceDE/>
        <w:autoSpaceDN/>
        <w:adjustRightInd/>
        <w:jc w:val="center"/>
        <w:rPr>
          <w:b/>
          <w:sz w:val="28"/>
          <w:szCs w:val="28"/>
        </w:rPr>
      </w:pPr>
      <w:r w:rsidRPr="00DB567C">
        <w:rPr>
          <w:b/>
          <w:sz w:val="28"/>
          <w:szCs w:val="28"/>
        </w:rPr>
        <w:tab/>
      </w:r>
      <w:r w:rsidRPr="00DB567C">
        <w:rPr>
          <w:b/>
          <w:sz w:val="28"/>
          <w:szCs w:val="28"/>
        </w:rPr>
        <w:tab/>
      </w:r>
      <w:r w:rsidRPr="00DB567C">
        <w:rPr>
          <w:b/>
          <w:sz w:val="28"/>
          <w:szCs w:val="28"/>
        </w:rPr>
        <w:tab/>
      </w:r>
      <w:r w:rsidRPr="00DB567C">
        <w:rPr>
          <w:b/>
          <w:sz w:val="28"/>
          <w:szCs w:val="28"/>
        </w:rPr>
        <w:tab/>
      </w:r>
      <w:r w:rsidRPr="00DB567C">
        <w:rPr>
          <w:b/>
          <w:sz w:val="28"/>
          <w:szCs w:val="28"/>
        </w:rPr>
        <w:tab/>
      </w:r>
      <w:r w:rsidRPr="00DB567C">
        <w:rPr>
          <w:b/>
          <w:sz w:val="28"/>
          <w:szCs w:val="28"/>
        </w:rPr>
        <w:tab/>
      </w:r>
      <w:r w:rsidRPr="00DB567C">
        <w:rPr>
          <w:b/>
          <w:sz w:val="28"/>
          <w:szCs w:val="28"/>
        </w:rPr>
        <w:tab/>
      </w:r>
      <w:r w:rsidRPr="00DB567C">
        <w:rPr>
          <w:b/>
          <w:sz w:val="28"/>
          <w:szCs w:val="28"/>
        </w:rPr>
        <w:tab/>
      </w:r>
      <w:r w:rsidRPr="00DB567C">
        <w:rPr>
          <w:b/>
          <w:sz w:val="28"/>
          <w:szCs w:val="28"/>
        </w:rPr>
        <w:tab/>
      </w:r>
    </w:p>
    <w:p w:rsidR="00B30202" w:rsidRPr="00DB567C" w:rsidRDefault="00B30202" w:rsidP="008C4A84">
      <w:pPr>
        <w:widowControl/>
        <w:autoSpaceDE/>
        <w:autoSpaceDN/>
        <w:adjustRightInd/>
        <w:jc w:val="center"/>
        <w:rPr>
          <w:b/>
          <w:sz w:val="28"/>
          <w:szCs w:val="28"/>
        </w:rPr>
      </w:pPr>
    </w:p>
    <w:p w:rsidR="00B30202" w:rsidRPr="00DB567C" w:rsidRDefault="00B30202" w:rsidP="00B30202">
      <w:pPr>
        <w:widowControl/>
        <w:autoSpaceDE/>
        <w:autoSpaceDN/>
        <w:adjustRightInd/>
        <w:rPr>
          <w:sz w:val="28"/>
          <w:szCs w:val="28"/>
        </w:rPr>
      </w:pPr>
      <w:r w:rsidRPr="00DB567C">
        <w:rPr>
          <w:sz w:val="28"/>
          <w:szCs w:val="28"/>
        </w:rPr>
        <w:t xml:space="preserve">     от </w:t>
      </w:r>
      <w:r w:rsidR="008C4A84">
        <w:rPr>
          <w:sz w:val="28"/>
          <w:szCs w:val="28"/>
        </w:rPr>
        <w:t xml:space="preserve">14 </w:t>
      </w:r>
      <w:r w:rsidR="007D0D91">
        <w:rPr>
          <w:sz w:val="28"/>
          <w:szCs w:val="28"/>
        </w:rPr>
        <w:t>декабря</w:t>
      </w:r>
      <w:r w:rsidRPr="00DB567C">
        <w:rPr>
          <w:sz w:val="28"/>
          <w:szCs w:val="28"/>
        </w:rPr>
        <w:t xml:space="preserve"> 2016 года                                  </w:t>
      </w:r>
      <w:r w:rsidR="008C4A84">
        <w:rPr>
          <w:sz w:val="28"/>
          <w:szCs w:val="28"/>
        </w:rPr>
        <w:t xml:space="preserve">                           № 115</w:t>
      </w:r>
    </w:p>
    <w:p w:rsidR="00B30202" w:rsidRPr="00DB567C" w:rsidRDefault="00B30202" w:rsidP="00B30202">
      <w:pPr>
        <w:widowControl/>
        <w:autoSpaceDE/>
        <w:autoSpaceDN/>
        <w:adjustRightInd/>
        <w:rPr>
          <w:sz w:val="28"/>
          <w:szCs w:val="28"/>
        </w:rPr>
      </w:pPr>
      <w:r w:rsidRPr="00DB567C">
        <w:rPr>
          <w:sz w:val="28"/>
          <w:szCs w:val="28"/>
        </w:rPr>
        <w:t xml:space="preserve">     г. Зеленоградск</w:t>
      </w:r>
    </w:p>
    <w:p w:rsidR="00B30202" w:rsidRDefault="00B30202" w:rsidP="00B30202">
      <w:pPr>
        <w:jc w:val="center"/>
        <w:rPr>
          <w:b/>
          <w:bCs/>
          <w:sz w:val="28"/>
          <w:szCs w:val="28"/>
        </w:rPr>
      </w:pPr>
    </w:p>
    <w:p w:rsidR="00FD3487" w:rsidRDefault="00FD3487" w:rsidP="007D0D91">
      <w:pPr>
        <w:jc w:val="center"/>
        <w:rPr>
          <w:b/>
          <w:sz w:val="28"/>
          <w:szCs w:val="28"/>
        </w:rPr>
      </w:pPr>
      <w:r w:rsidRPr="00FD3487">
        <w:rPr>
          <w:rFonts w:eastAsiaTheme="minorHAnsi"/>
          <w:b/>
          <w:sz w:val="28"/>
          <w:szCs w:val="28"/>
          <w:lang w:eastAsia="en-US"/>
        </w:rPr>
        <w:t>О</w:t>
      </w:r>
      <w:r w:rsidR="00A63041">
        <w:rPr>
          <w:rFonts w:eastAsiaTheme="minorHAnsi"/>
          <w:b/>
          <w:sz w:val="28"/>
          <w:szCs w:val="28"/>
          <w:lang w:eastAsia="en-US"/>
        </w:rPr>
        <w:t>б установлении</w:t>
      </w:r>
      <w:r w:rsidRPr="00FD3487">
        <w:rPr>
          <w:rFonts w:eastAsiaTheme="minorHAnsi"/>
          <w:b/>
          <w:sz w:val="28"/>
          <w:szCs w:val="28"/>
          <w:lang w:eastAsia="en-US"/>
        </w:rPr>
        <w:t xml:space="preserve"> размер</w:t>
      </w:r>
      <w:r w:rsidR="00593085">
        <w:rPr>
          <w:rFonts w:eastAsiaTheme="minorHAnsi"/>
          <w:b/>
          <w:sz w:val="28"/>
          <w:szCs w:val="28"/>
          <w:lang w:eastAsia="en-US"/>
        </w:rPr>
        <w:t>а должностного оклада</w:t>
      </w:r>
    </w:p>
    <w:p w:rsidR="007D0D91" w:rsidRPr="004914B7" w:rsidRDefault="004914B7" w:rsidP="007D0D91">
      <w:pPr>
        <w:jc w:val="center"/>
        <w:rPr>
          <w:b/>
          <w:sz w:val="28"/>
          <w:szCs w:val="28"/>
        </w:rPr>
      </w:pPr>
      <w:r w:rsidRPr="004914B7">
        <w:rPr>
          <w:b/>
          <w:sz w:val="28"/>
          <w:szCs w:val="28"/>
        </w:rPr>
        <w:t>муниципальных служащих муниципального образования «Зеленоградский городской округ»</w:t>
      </w:r>
      <w:r w:rsidR="00F1748A">
        <w:rPr>
          <w:b/>
          <w:sz w:val="28"/>
          <w:szCs w:val="28"/>
        </w:rPr>
        <w:t xml:space="preserve">, </w:t>
      </w:r>
      <w:r w:rsidR="00593085" w:rsidRPr="00593085">
        <w:rPr>
          <w:b/>
          <w:sz w:val="28"/>
          <w:szCs w:val="28"/>
        </w:rPr>
        <w:t>размер</w:t>
      </w:r>
      <w:r w:rsidR="00593085">
        <w:rPr>
          <w:b/>
          <w:sz w:val="28"/>
          <w:szCs w:val="28"/>
        </w:rPr>
        <w:t>а</w:t>
      </w:r>
      <w:r w:rsidR="006838E2">
        <w:rPr>
          <w:b/>
          <w:sz w:val="28"/>
          <w:szCs w:val="28"/>
        </w:rPr>
        <w:t xml:space="preserve"> </w:t>
      </w:r>
      <w:r w:rsidR="00593085">
        <w:rPr>
          <w:b/>
          <w:sz w:val="28"/>
          <w:szCs w:val="28"/>
        </w:rPr>
        <w:t>ежемесячных и иных дополнительных выплат</w:t>
      </w:r>
      <w:r w:rsidR="00593085" w:rsidRPr="00593085">
        <w:rPr>
          <w:rFonts w:eastAsiaTheme="minorHAnsi"/>
          <w:b/>
          <w:sz w:val="28"/>
          <w:szCs w:val="28"/>
          <w:lang w:eastAsia="en-US"/>
        </w:rPr>
        <w:t xml:space="preserve"> муниципальным служащим муниципального образования «Зеленоградский городской округ» и порядк</w:t>
      </w:r>
      <w:r w:rsidR="00593085">
        <w:rPr>
          <w:rFonts w:eastAsiaTheme="minorHAnsi"/>
          <w:b/>
          <w:sz w:val="28"/>
          <w:szCs w:val="28"/>
          <w:lang w:eastAsia="en-US"/>
        </w:rPr>
        <w:t>а</w:t>
      </w:r>
      <w:r w:rsidR="00593085" w:rsidRPr="00593085">
        <w:rPr>
          <w:rFonts w:eastAsiaTheme="minorHAnsi"/>
          <w:b/>
          <w:sz w:val="28"/>
          <w:szCs w:val="28"/>
          <w:lang w:eastAsia="en-US"/>
        </w:rPr>
        <w:t xml:space="preserve"> их осуществления</w:t>
      </w:r>
      <w:r w:rsidR="00593085">
        <w:rPr>
          <w:rFonts w:eastAsiaTheme="minorHAnsi"/>
          <w:b/>
          <w:sz w:val="28"/>
          <w:szCs w:val="28"/>
          <w:lang w:eastAsia="en-US"/>
        </w:rPr>
        <w:t>,</w:t>
      </w:r>
      <w:r w:rsidR="00F1748A" w:rsidRPr="00F1748A">
        <w:rPr>
          <w:rFonts w:eastAsiaTheme="minorHAnsi"/>
          <w:b/>
          <w:sz w:val="28"/>
          <w:szCs w:val="28"/>
          <w:lang w:eastAsia="en-US"/>
        </w:rPr>
        <w:t>поряд</w:t>
      </w:r>
      <w:r w:rsidR="00F1748A">
        <w:rPr>
          <w:rFonts w:eastAsiaTheme="minorHAnsi"/>
          <w:b/>
          <w:sz w:val="28"/>
          <w:szCs w:val="28"/>
          <w:lang w:eastAsia="en-US"/>
        </w:rPr>
        <w:t>ка</w:t>
      </w:r>
      <w:r w:rsidR="00F1748A" w:rsidRPr="00F1748A">
        <w:rPr>
          <w:rFonts w:eastAsiaTheme="minorHAnsi"/>
          <w:b/>
          <w:sz w:val="28"/>
          <w:szCs w:val="28"/>
          <w:lang w:eastAsia="en-US"/>
        </w:rPr>
        <w:t xml:space="preserve"> и услови</w:t>
      </w:r>
      <w:r w:rsidR="00F1748A">
        <w:rPr>
          <w:rFonts w:eastAsiaTheme="minorHAnsi"/>
          <w:b/>
          <w:sz w:val="28"/>
          <w:szCs w:val="28"/>
          <w:lang w:eastAsia="en-US"/>
        </w:rPr>
        <w:t>й</w:t>
      </w:r>
      <w:r w:rsidR="00F1748A" w:rsidRPr="00F1748A">
        <w:rPr>
          <w:rFonts w:eastAsiaTheme="minorHAnsi"/>
          <w:b/>
          <w:sz w:val="28"/>
          <w:szCs w:val="28"/>
          <w:lang w:eastAsia="en-US"/>
        </w:rPr>
        <w:t xml:space="preserve"> предоставления муниципальным служащим муниципального образования «Зеленоградский городской округ» ежегодного дополнительного оплачиваемого отпуска за ненормированный рабочий день</w:t>
      </w:r>
    </w:p>
    <w:p w:rsidR="004914B7" w:rsidRPr="00FB7A81" w:rsidRDefault="004914B7" w:rsidP="007D0D91">
      <w:pPr>
        <w:jc w:val="center"/>
        <w:rPr>
          <w:sz w:val="28"/>
          <w:szCs w:val="28"/>
        </w:rPr>
      </w:pPr>
    </w:p>
    <w:p w:rsidR="00B30202" w:rsidRDefault="00B30202" w:rsidP="007F6D4A">
      <w:pPr>
        <w:widowControl/>
        <w:ind w:firstLine="540"/>
        <w:jc w:val="both"/>
        <w:rPr>
          <w:sz w:val="28"/>
          <w:szCs w:val="28"/>
        </w:rPr>
      </w:pPr>
      <w:r w:rsidRPr="007F6D4A">
        <w:rPr>
          <w:sz w:val="28"/>
          <w:szCs w:val="28"/>
        </w:rPr>
        <w:tab/>
      </w:r>
      <w:r w:rsidR="007F6D4A">
        <w:rPr>
          <w:sz w:val="28"/>
          <w:szCs w:val="28"/>
        </w:rPr>
        <w:t>В соответствии со стать</w:t>
      </w:r>
      <w:r w:rsidR="00F1748A">
        <w:rPr>
          <w:sz w:val="28"/>
          <w:szCs w:val="28"/>
        </w:rPr>
        <w:t>ей</w:t>
      </w:r>
      <w:r w:rsidR="009E17F0">
        <w:rPr>
          <w:sz w:val="28"/>
          <w:szCs w:val="28"/>
        </w:rPr>
        <w:t>22</w:t>
      </w:r>
      <w:r w:rsidR="007F6D4A" w:rsidRPr="007F6D4A">
        <w:rPr>
          <w:rFonts w:eastAsiaTheme="minorHAnsi"/>
          <w:sz w:val="28"/>
          <w:szCs w:val="28"/>
          <w:lang w:eastAsia="en-US"/>
        </w:rPr>
        <w:t xml:space="preserve"> Федеральн</w:t>
      </w:r>
      <w:r w:rsidR="007F6D4A">
        <w:rPr>
          <w:rFonts w:eastAsiaTheme="minorHAnsi"/>
          <w:sz w:val="28"/>
          <w:szCs w:val="28"/>
          <w:lang w:eastAsia="en-US"/>
        </w:rPr>
        <w:t>ого закона от 2 марта 2007 года № 25-ФЗ «</w:t>
      </w:r>
      <w:r w:rsidR="007F6D4A" w:rsidRPr="007F6D4A">
        <w:rPr>
          <w:rFonts w:eastAsiaTheme="minorHAnsi"/>
          <w:sz w:val="28"/>
          <w:szCs w:val="28"/>
          <w:lang w:eastAsia="en-US"/>
        </w:rPr>
        <w:t>О муниципальной службе в Российской Федерации</w:t>
      </w:r>
      <w:r w:rsidR="007F6D4A">
        <w:rPr>
          <w:rFonts w:eastAsiaTheme="minorHAnsi"/>
          <w:sz w:val="28"/>
          <w:szCs w:val="28"/>
          <w:lang w:eastAsia="en-US"/>
        </w:rPr>
        <w:t>»</w:t>
      </w:r>
      <w:r w:rsidR="007F6D4A" w:rsidRPr="007F6D4A">
        <w:rPr>
          <w:rFonts w:eastAsiaTheme="minorHAnsi"/>
          <w:sz w:val="28"/>
          <w:szCs w:val="28"/>
          <w:lang w:eastAsia="en-US"/>
        </w:rPr>
        <w:t xml:space="preserve">, </w:t>
      </w:r>
      <w:r w:rsidR="007F6D4A">
        <w:rPr>
          <w:rFonts w:eastAsiaTheme="minorHAnsi"/>
          <w:sz w:val="28"/>
          <w:szCs w:val="28"/>
          <w:lang w:eastAsia="en-US"/>
        </w:rPr>
        <w:t>стать</w:t>
      </w:r>
      <w:r w:rsidR="00F1748A">
        <w:rPr>
          <w:rFonts w:eastAsiaTheme="minorHAnsi"/>
          <w:sz w:val="28"/>
          <w:szCs w:val="28"/>
          <w:lang w:eastAsia="en-US"/>
        </w:rPr>
        <w:t>ями</w:t>
      </w:r>
      <w:r w:rsidR="00011E2C">
        <w:rPr>
          <w:rFonts w:eastAsiaTheme="minorHAnsi"/>
          <w:sz w:val="28"/>
          <w:szCs w:val="28"/>
          <w:lang w:eastAsia="en-US"/>
        </w:rPr>
        <w:t xml:space="preserve">25, </w:t>
      </w:r>
      <w:r w:rsidR="00A63041">
        <w:rPr>
          <w:rFonts w:eastAsiaTheme="minorHAnsi"/>
          <w:sz w:val="28"/>
          <w:szCs w:val="28"/>
          <w:lang w:eastAsia="en-US"/>
        </w:rPr>
        <w:t>26</w:t>
      </w:r>
      <w:r w:rsidR="007F6D4A">
        <w:rPr>
          <w:rFonts w:eastAsiaTheme="minorHAnsi"/>
          <w:sz w:val="28"/>
          <w:szCs w:val="28"/>
          <w:lang w:eastAsia="en-US"/>
        </w:rPr>
        <w:t xml:space="preserve"> Закона</w:t>
      </w:r>
      <w:r w:rsidR="007F6D4A" w:rsidRPr="007F6D4A">
        <w:rPr>
          <w:rFonts w:eastAsiaTheme="minorHAnsi"/>
          <w:sz w:val="28"/>
          <w:szCs w:val="28"/>
          <w:lang w:eastAsia="en-US"/>
        </w:rPr>
        <w:t xml:space="preserve"> Калининградской области от </w:t>
      </w:r>
      <w:r w:rsidR="007F6D4A">
        <w:rPr>
          <w:rFonts w:eastAsiaTheme="minorHAnsi"/>
          <w:sz w:val="28"/>
          <w:szCs w:val="28"/>
          <w:lang w:eastAsia="en-US"/>
        </w:rPr>
        <w:t>17 июня</w:t>
      </w:r>
      <w:r w:rsidR="007F6D4A" w:rsidRPr="007F6D4A">
        <w:rPr>
          <w:rFonts w:eastAsiaTheme="minorHAnsi"/>
          <w:sz w:val="28"/>
          <w:szCs w:val="28"/>
          <w:lang w:eastAsia="en-US"/>
        </w:rPr>
        <w:t xml:space="preserve"> 20</w:t>
      </w:r>
      <w:r w:rsidR="007F6D4A">
        <w:rPr>
          <w:rFonts w:eastAsiaTheme="minorHAnsi"/>
          <w:sz w:val="28"/>
          <w:szCs w:val="28"/>
          <w:lang w:eastAsia="en-US"/>
        </w:rPr>
        <w:t>16 года №536  «</w:t>
      </w:r>
      <w:r w:rsidR="007F6D4A" w:rsidRPr="007F6D4A">
        <w:rPr>
          <w:rFonts w:eastAsiaTheme="minorHAnsi"/>
          <w:sz w:val="28"/>
          <w:szCs w:val="28"/>
          <w:lang w:eastAsia="en-US"/>
        </w:rPr>
        <w:t>О муниципальной служб</w:t>
      </w:r>
      <w:r w:rsidR="007F6D4A">
        <w:rPr>
          <w:rFonts w:eastAsiaTheme="minorHAnsi"/>
          <w:sz w:val="28"/>
          <w:szCs w:val="28"/>
          <w:lang w:eastAsia="en-US"/>
        </w:rPr>
        <w:t>е в Калининградской области»</w:t>
      </w:r>
      <w:r w:rsidR="007F6D4A" w:rsidRPr="007F6D4A">
        <w:rPr>
          <w:rFonts w:eastAsiaTheme="minorHAnsi"/>
          <w:sz w:val="28"/>
          <w:szCs w:val="28"/>
          <w:lang w:eastAsia="en-US"/>
        </w:rPr>
        <w:t xml:space="preserve">, </w:t>
      </w:r>
      <w:r w:rsidR="007F6D4A">
        <w:rPr>
          <w:rFonts w:eastAsiaTheme="minorHAnsi"/>
          <w:sz w:val="28"/>
          <w:szCs w:val="28"/>
          <w:lang w:eastAsia="en-US"/>
        </w:rPr>
        <w:t>пунктом 1</w:t>
      </w:r>
      <w:r w:rsidR="00A63041">
        <w:rPr>
          <w:rFonts w:eastAsiaTheme="minorHAnsi"/>
          <w:sz w:val="28"/>
          <w:szCs w:val="28"/>
          <w:lang w:eastAsia="en-US"/>
        </w:rPr>
        <w:t>3</w:t>
      </w:r>
      <w:r w:rsidR="007F6D4A">
        <w:rPr>
          <w:rFonts w:eastAsiaTheme="minorHAnsi"/>
          <w:sz w:val="28"/>
          <w:szCs w:val="28"/>
          <w:lang w:eastAsia="en-US"/>
        </w:rPr>
        <w:t xml:space="preserve"> части 1 статьи 19 Устава</w:t>
      </w:r>
      <w:r w:rsidR="007F6D4A" w:rsidRPr="007F6D4A">
        <w:rPr>
          <w:rFonts w:eastAsiaTheme="minorHAnsi"/>
          <w:sz w:val="28"/>
          <w:szCs w:val="28"/>
          <w:lang w:eastAsia="en-US"/>
        </w:rPr>
        <w:t xml:space="preserve"> муниципального образования </w:t>
      </w:r>
      <w:r w:rsidR="007F6D4A">
        <w:rPr>
          <w:rFonts w:eastAsiaTheme="minorHAnsi"/>
          <w:sz w:val="28"/>
          <w:szCs w:val="28"/>
          <w:lang w:eastAsia="en-US"/>
        </w:rPr>
        <w:t xml:space="preserve">«Зеленоградский городской округ» </w:t>
      </w:r>
      <w:r w:rsidRPr="00FB7A81">
        <w:rPr>
          <w:sz w:val="28"/>
          <w:szCs w:val="28"/>
        </w:rPr>
        <w:t>окружной Совет депутатов муниципального образования «</w:t>
      </w:r>
      <w:r>
        <w:rPr>
          <w:sz w:val="28"/>
          <w:szCs w:val="28"/>
        </w:rPr>
        <w:t>Зеленоградский городской округ»</w:t>
      </w:r>
    </w:p>
    <w:p w:rsidR="00B30202" w:rsidRDefault="00B30202" w:rsidP="00B30202">
      <w:pPr>
        <w:jc w:val="both"/>
        <w:rPr>
          <w:sz w:val="28"/>
          <w:szCs w:val="28"/>
        </w:rPr>
      </w:pPr>
    </w:p>
    <w:p w:rsidR="00B30202" w:rsidRPr="00FB7A81" w:rsidRDefault="00B30202" w:rsidP="00B30202">
      <w:pPr>
        <w:jc w:val="center"/>
        <w:rPr>
          <w:b/>
          <w:sz w:val="28"/>
          <w:szCs w:val="28"/>
        </w:rPr>
      </w:pPr>
      <w:r>
        <w:rPr>
          <w:b/>
          <w:sz w:val="28"/>
          <w:szCs w:val="28"/>
        </w:rPr>
        <w:t>Р Е Ш И Л</w:t>
      </w:r>
      <w:r w:rsidRPr="00FB7A81">
        <w:rPr>
          <w:b/>
          <w:sz w:val="28"/>
          <w:szCs w:val="28"/>
        </w:rPr>
        <w:t>:</w:t>
      </w:r>
    </w:p>
    <w:p w:rsidR="00B30202" w:rsidRPr="00FB7A81" w:rsidRDefault="00B30202" w:rsidP="00B30202">
      <w:pPr>
        <w:jc w:val="both"/>
        <w:rPr>
          <w:b/>
          <w:sz w:val="28"/>
          <w:szCs w:val="28"/>
        </w:rPr>
      </w:pPr>
    </w:p>
    <w:p w:rsidR="00B30202" w:rsidRDefault="00A63041" w:rsidP="004D595C">
      <w:pPr>
        <w:pStyle w:val="a5"/>
        <w:numPr>
          <w:ilvl w:val="0"/>
          <w:numId w:val="1"/>
        </w:numPr>
        <w:tabs>
          <w:tab w:val="left" w:pos="851"/>
        </w:tabs>
        <w:ind w:left="0" w:firstLine="555"/>
        <w:jc w:val="both"/>
        <w:rPr>
          <w:sz w:val="28"/>
          <w:szCs w:val="28"/>
        </w:rPr>
      </w:pPr>
      <w:r>
        <w:rPr>
          <w:sz w:val="28"/>
          <w:szCs w:val="28"/>
        </w:rPr>
        <w:t>Установить размер должностн</w:t>
      </w:r>
      <w:r w:rsidR="00593085">
        <w:rPr>
          <w:sz w:val="28"/>
          <w:szCs w:val="28"/>
        </w:rPr>
        <w:t>ого</w:t>
      </w:r>
      <w:r>
        <w:rPr>
          <w:sz w:val="28"/>
          <w:szCs w:val="28"/>
        </w:rPr>
        <w:t xml:space="preserve"> оклад</w:t>
      </w:r>
      <w:r w:rsidR="00593085">
        <w:rPr>
          <w:sz w:val="28"/>
          <w:szCs w:val="28"/>
        </w:rPr>
        <w:t>а</w:t>
      </w:r>
      <w:r w:rsidR="007D0D91" w:rsidRPr="007D0D91">
        <w:rPr>
          <w:sz w:val="28"/>
          <w:szCs w:val="28"/>
        </w:rPr>
        <w:t>муниципальн</w:t>
      </w:r>
      <w:r w:rsidR="007F6D4A">
        <w:rPr>
          <w:sz w:val="28"/>
          <w:szCs w:val="28"/>
        </w:rPr>
        <w:t>ых</w:t>
      </w:r>
      <w:r w:rsidR="007D0D91" w:rsidRPr="007D0D91">
        <w:rPr>
          <w:sz w:val="28"/>
          <w:szCs w:val="28"/>
        </w:rPr>
        <w:t xml:space="preserve"> служ</w:t>
      </w:r>
      <w:r w:rsidR="007F6D4A">
        <w:rPr>
          <w:sz w:val="28"/>
          <w:szCs w:val="28"/>
        </w:rPr>
        <w:t>ащих</w:t>
      </w:r>
      <w:r w:rsidR="007D0D91" w:rsidRPr="007D0D91">
        <w:rPr>
          <w:sz w:val="28"/>
          <w:szCs w:val="28"/>
        </w:rPr>
        <w:t xml:space="preserve"> муниципального образования «Зеленоградский городской округ» согласно приложению</w:t>
      </w:r>
      <w:r>
        <w:rPr>
          <w:sz w:val="28"/>
          <w:szCs w:val="28"/>
        </w:rPr>
        <w:t xml:space="preserve"> 1</w:t>
      </w:r>
      <w:r w:rsidR="007F6D4A">
        <w:rPr>
          <w:sz w:val="28"/>
          <w:szCs w:val="28"/>
        </w:rPr>
        <w:t>.</w:t>
      </w:r>
    </w:p>
    <w:p w:rsidR="00A63041" w:rsidRPr="00F1748A" w:rsidRDefault="00A63041" w:rsidP="004D595C">
      <w:pPr>
        <w:pStyle w:val="a5"/>
        <w:widowControl/>
        <w:numPr>
          <w:ilvl w:val="0"/>
          <w:numId w:val="1"/>
        </w:numPr>
        <w:tabs>
          <w:tab w:val="left" w:pos="851"/>
        </w:tabs>
        <w:ind w:left="0" w:firstLine="555"/>
        <w:jc w:val="both"/>
        <w:rPr>
          <w:sz w:val="28"/>
          <w:szCs w:val="28"/>
        </w:rPr>
      </w:pPr>
      <w:r w:rsidRPr="00A63041">
        <w:rPr>
          <w:sz w:val="28"/>
          <w:szCs w:val="28"/>
        </w:rPr>
        <w:t xml:space="preserve">Установить </w:t>
      </w:r>
      <w:r w:rsidR="00593085">
        <w:rPr>
          <w:sz w:val="28"/>
          <w:szCs w:val="28"/>
        </w:rPr>
        <w:t xml:space="preserve">размер </w:t>
      </w:r>
      <w:r w:rsidR="00593085" w:rsidRPr="00593085">
        <w:rPr>
          <w:sz w:val="28"/>
          <w:szCs w:val="28"/>
        </w:rPr>
        <w:t>ежемесячных и иных дополнительных выплат</w:t>
      </w:r>
      <w:r w:rsidRPr="00A63041">
        <w:rPr>
          <w:rFonts w:eastAsiaTheme="minorHAnsi"/>
          <w:sz w:val="28"/>
          <w:szCs w:val="28"/>
          <w:lang w:eastAsia="en-US"/>
        </w:rPr>
        <w:t>муниципальным служащим муниципального образования «Зеленоградский городской округ»</w:t>
      </w:r>
      <w:r w:rsidR="00593085">
        <w:rPr>
          <w:rFonts w:eastAsiaTheme="minorHAnsi"/>
          <w:sz w:val="28"/>
          <w:szCs w:val="28"/>
          <w:lang w:eastAsia="en-US"/>
        </w:rPr>
        <w:t xml:space="preserve"> и порядок их осуществления</w:t>
      </w:r>
      <w:r w:rsidRPr="00A63041">
        <w:rPr>
          <w:rFonts w:eastAsiaTheme="minorHAnsi"/>
          <w:sz w:val="28"/>
          <w:szCs w:val="28"/>
          <w:lang w:eastAsia="en-US"/>
        </w:rPr>
        <w:t xml:space="preserve"> согласно приложению 2.</w:t>
      </w:r>
    </w:p>
    <w:p w:rsidR="00F1748A" w:rsidRPr="004A1D7C" w:rsidRDefault="00F1748A" w:rsidP="004D595C">
      <w:pPr>
        <w:pStyle w:val="a5"/>
        <w:widowControl/>
        <w:numPr>
          <w:ilvl w:val="0"/>
          <w:numId w:val="1"/>
        </w:numPr>
        <w:tabs>
          <w:tab w:val="left" w:pos="851"/>
        </w:tabs>
        <w:ind w:left="0" w:firstLine="555"/>
        <w:jc w:val="both"/>
        <w:rPr>
          <w:sz w:val="28"/>
          <w:szCs w:val="28"/>
        </w:rPr>
      </w:pPr>
      <w:r>
        <w:rPr>
          <w:rFonts w:eastAsiaTheme="minorHAnsi"/>
          <w:sz w:val="28"/>
          <w:szCs w:val="28"/>
          <w:lang w:eastAsia="en-US"/>
        </w:rPr>
        <w:t xml:space="preserve">Установить порядок и условия предоставления муниципальным служащим муниципального образования «Зеленоградский городской округ» </w:t>
      </w:r>
      <w:r>
        <w:rPr>
          <w:rFonts w:eastAsiaTheme="minorHAnsi"/>
          <w:sz w:val="28"/>
          <w:szCs w:val="28"/>
          <w:lang w:eastAsia="en-US"/>
        </w:rPr>
        <w:lastRenderedPageBreak/>
        <w:t>ежегодного дополнительного оплачиваемого отпуска за ненормированный рабочий день согласно приложению 3.</w:t>
      </w:r>
    </w:p>
    <w:p w:rsidR="00A63041" w:rsidRPr="004A1D7C" w:rsidRDefault="004A1D7C" w:rsidP="004A1D7C">
      <w:pPr>
        <w:pStyle w:val="a5"/>
        <w:widowControl/>
        <w:numPr>
          <w:ilvl w:val="0"/>
          <w:numId w:val="1"/>
        </w:numPr>
        <w:tabs>
          <w:tab w:val="left" w:pos="851"/>
        </w:tabs>
        <w:autoSpaceDE/>
        <w:autoSpaceDN/>
        <w:adjustRightInd/>
        <w:ind w:left="0" w:firstLine="556"/>
        <w:jc w:val="both"/>
        <w:rPr>
          <w:rFonts w:asciiTheme="minorHAnsi" w:eastAsiaTheme="minorHAnsi" w:hAnsiTheme="minorHAnsi" w:cstheme="minorBidi"/>
          <w:sz w:val="22"/>
          <w:szCs w:val="22"/>
          <w:lang w:eastAsia="en-US"/>
        </w:rPr>
      </w:pPr>
      <w:r w:rsidRPr="004A1D7C">
        <w:rPr>
          <w:rFonts w:eastAsiaTheme="minorHAnsi"/>
          <w:sz w:val="28"/>
          <w:szCs w:val="28"/>
          <w:lang w:eastAsia="en-US"/>
        </w:rPr>
        <w:t xml:space="preserve">Признать </w:t>
      </w:r>
      <w:r w:rsidRPr="004A1D7C">
        <w:rPr>
          <w:sz w:val="28"/>
          <w:szCs w:val="28"/>
        </w:rPr>
        <w:t>утратившими силу пункт</w:t>
      </w:r>
      <w:r w:rsidR="00A63041" w:rsidRPr="004A1D7C">
        <w:rPr>
          <w:sz w:val="28"/>
          <w:szCs w:val="28"/>
        </w:rPr>
        <w:t xml:space="preserve"> 1 решения окружного Совета депутатов муниципального образования «Зеленоградский городской округ» от 12 октября 2015 г</w:t>
      </w:r>
      <w:r w:rsidR="00E575A6" w:rsidRPr="004A1D7C">
        <w:rPr>
          <w:sz w:val="28"/>
          <w:szCs w:val="28"/>
        </w:rPr>
        <w:t>ода</w:t>
      </w:r>
      <w:r w:rsidR="00A63041" w:rsidRPr="004A1D7C">
        <w:rPr>
          <w:sz w:val="28"/>
          <w:szCs w:val="28"/>
        </w:rPr>
        <w:t xml:space="preserve"> № 295 «Об утверждении Положения о муниципальной службе в органах местного самоуправления муниципального образования «Зеленоградский городской округ» и Положения о гарантиях осуществления полномочий депутатов, выборного должностного лица местного самоуправления муниципального образования «Зеленоградский городской округ»</w:t>
      </w:r>
      <w:r w:rsidRPr="004A1D7C">
        <w:rPr>
          <w:sz w:val="28"/>
          <w:szCs w:val="28"/>
        </w:rPr>
        <w:t xml:space="preserve"> (в редакции </w:t>
      </w:r>
      <w:r w:rsidR="00A63041" w:rsidRPr="004A1D7C">
        <w:rPr>
          <w:sz w:val="28"/>
          <w:szCs w:val="28"/>
        </w:rPr>
        <w:t>от 19 ноября 2015 года № 305</w:t>
      </w:r>
      <w:r w:rsidRPr="004A1D7C">
        <w:rPr>
          <w:rFonts w:eastAsiaTheme="minorHAnsi"/>
          <w:sz w:val="28"/>
          <w:szCs w:val="28"/>
          <w:lang w:eastAsia="en-US"/>
        </w:rPr>
        <w:t>)</w:t>
      </w:r>
      <w:r w:rsidR="00A63041" w:rsidRPr="004A1D7C">
        <w:rPr>
          <w:rFonts w:eastAsiaTheme="minorHAnsi"/>
          <w:sz w:val="28"/>
          <w:szCs w:val="28"/>
          <w:lang w:eastAsia="en-US"/>
        </w:rPr>
        <w:t>.</w:t>
      </w:r>
    </w:p>
    <w:p w:rsidR="004A1D7C" w:rsidRPr="004A1D7C" w:rsidRDefault="00DF09CD" w:rsidP="004A1D7C">
      <w:pPr>
        <w:pStyle w:val="a5"/>
        <w:widowControl/>
        <w:numPr>
          <w:ilvl w:val="0"/>
          <w:numId w:val="1"/>
        </w:numPr>
        <w:tabs>
          <w:tab w:val="left" w:pos="851"/>
        </w:tabs>
        <w:autoSpaceDE/>
        <w:autoSpaceDN/>
        <w:adjustRightInd/>
        <w:ind w:left="0" w:firstLine="556"/>
        <w:jc w:val="both"/>
        <w:rPr>
          <w:rFonts w:asciiTheme="minorHAnsi" w:eastAsiaTheme="minorHAnsi" w:hAnsiTheme="minorHAnsi" w:cstheme="minorBidi"/>
          <w:sz w:val="22"/>
          <w:szCs w:val="22"/>
          <w:lang w:eastAsia="en-US"/>
        </w:rPr>
      </w:pPr>
      <w:r>
        <w:rPr>
          <w:rFonts w:eastAsiaTheme="minorHAnsi"/>
          <w:sz w:val="28"/>
          <w:szCs w:val="28"/>
          <w:lang w:eastAsia="en-US"/>
        </w:rPr>
        <w:t>Опубликовать решение в газете «Волна» и разместить на официальном сайте муниципального образования «Зеленоградский городской округ».</w:t>
      </w:r>
    </w:p>
    <w:p w:rsidR="00B30202" w:rsidRDefault="00466DF4" w:rsidP="004D595C">
      <w:pPr>
        <w:pStyle w:val="a5"/>
        <w:numPr>
          <w:ilvl w:val="0"/>
          <w:numId w:val="1"/>
        </w:numPr>
        <w:ind w:left="851" w:hanging="296"/>
        <w:jc w:val="both"/>
        <w:rPr>
          <w:sz w:val="28"/>
          <w:szCs w:val="28"/>
        </w:rPr>
      </w:pPr>
      <w:r w:rsidRPr="00466DF4">
        <w:rPr>
          <w:sz w:val="28"/>
          <w:szCs w:val="28"/>
        </w:rPr>
        <w:t>Р</w:t>
      </w:r>
      <w:r w:rsidR="00B852A0" w:rsidRPr="00466DF4">
        <w:rPr>
          <w:sz w:val="28"/>
          <w:szCs w:val="28"/>
        </w:rPr>
        <w:t>ешение вступает в силу с</w:t>
      </w:r>
      <w:r w:rsidR="00FD46B4">
        <w:rPr>
          <w:sz w:val="28"/>
          <w:szCs w:val="28"/>
        </w:rPr>
        <w:t>о дня официального опубликования.</w:t>
      </w:r>
    </w:p>
    <w:p w:rsidR="00466DF4" w:rsidRPr="00466DF4" w:rsidRDefault="00466DF4" w:rsidP="00466DF4">
      <w:pPr>
        <w:pStyle w:val="a5"/>
        <w:ind w:left="945"/>
        <w:jc w:val="both"/>
        <w:rPr>
          <w:sz w:val="28"/>
          <w:szCs w:val="28"/>
        </w:rPr>
      </w:pPr>
    </w:p>
    <w:p w:rsidR="00466DF4" w:rsidRDefault="00466DF4" w:rsidP="00B30202">
      <w:pPr>
        <w:jc w:val="both"/>
        <w:rPr>
          <w:sz w:val="28"/>
          <w:szCs w:val="28"/>
        </w:rPr>
      </w:pPr>
    </w:p>
    <w:p w:rsidR="00B30202" w:rsidRPr="00FB7A81" w:rsidRDefault="00B30202" w:rsidP="00B30202">
      <w:pPr>
        <w:jc w:val="both"/>
        <w:rPr>
          <w:sz w:val="28"/>
          <w:szCs w:val="28"/>
        </w:rPr>
      </w:pPr>
      <w:r w:rsidRPr="00FB7A81">
        <w:rPr>
          <w:sz w:val="28"/>
          <w:szCs w:val="28"/>
        </w:rPr>
        <w:t>Глава муниципального образования</w:t>
      </w:r>
    </w:p>
    <w:p w:rsidR="00B30202" w:rsidRDefault="00B30202" w:rsidP="00B30202">
      <w:pPr>
        <w:jc w:val="both"/>
        <w:rPr>
          <w:sz w:val="28"/>
          <w:szCs w:val="28"/>
        </w:rPr>
      </w:pPr>
      <w:r w:rsidRPr="00FB7A81">
        <w:rPr>
          <w:sz w:val="28"/>
          <w:szCs w:val="28"/>
        </w:rPr>
        <w:t>«Зеленоградс</w:t>
      </w:r>
      <w:r>
        <w:rPr>
          <w:sz w:val="28"/>
          <w:szCs w:val="28"/>
        </w:rPr>
        <w:t xml:space="preserve">кий городской округ»         </w:t>
      </w:r>
      <w:r w:rsidRPr="00FB7A81">
        <w:rPr>
          <w:sz w:val="28"/>
          <w:szCs w:val="28"/>
        </w:rPr>
        <w:tab/>
      </w:r>
      <w:r w:rsidRPr="00FB7A81">
        <w:rPr>
          <w:sz w:val="28"/>
          <w:szCs w:val="28"/>
        </w:rPr>
        <w:tab/>
      </w:r>
      <w:r w:rsidRPr="00FB7A81">
        <w:rPr>
          <w:sz w:val="28"/>
          <w:szCs w:val="28"/>
        </w:rPr>
        <w:tab/>
      </w:r>
      <w:r w:rsidRPr="00FB7A81">
        <w:rPr>
          <w:sz w:val="28"/>
          <w:szCs w:val="28"/>
        </w:rPr>
        <w:tab/>
        <w:t xml:space="preserve">С.В.Кулаков   </w:t>
      </w:r>
    </w:p>
    <w:p w:rsidR="00CF08A7" w:rsidRDefault="00CF08A7" w:rsidP="00B30202">
      <w:pPr>
        <w:shd w:val="clear" w:color="auto" w:fill="FFFFFF"/>
        <w:spacing w:line="274" w:lineRule="exact"/>
        <w:ind w:left="58"/>
        <w:jc w:val="center"/>
        <w:rPr>
          <w:b/>
          <w:bCs/>
          <w:spacing w:val="-1"/>
          <w:sz w:val="28"/>
          <w:szCs w:val="28"/>
        </w:rPr>
      </w:pPr>
    </w:p>
    <w:p w:rsidR="00CF08A7" w:rsidRPr="00CF08A7" w:rsidRDefault="00CF08A7" w:rsidP="00CF08A7">
      <w:pPr>
        <w:rPr>
          <w:sz w:val="28"/>
          <w:szCs w:val="28"/>
        </w:rPr>
      </w:pPr>
    </w:p>
    <w:p w:rsidR="00CF08A7" w:rsidRPr="00CF08A7" w:rsidRDefault="00CF08A7" w:rsidP="00CF08A7">
      <w:pPr>
        <w:rPr>
          <w:sz w:val="28"/>
          <w:szCs w:val="28"/>
        </w:rPr>
      </w:pPr>
    </w:p>
    <w:p w:rsidR="00CF08A7" w:rsidRDefault="00CF08A7" w:rsidP="00CF08A7">
      <w:pPr>
        <w:jc w:val="right"/>
        <w:rPr>
          <w:sz w:val="28"/>
          <w:szCs w:val="28"/>
        </w:rPr>
      </w:pPr>
    </w:p>
    <w:p w:rsidR="00D6589D" w:rsidRDefault="00CF08A7" w:rsidP="00CF08A7">
      <w:pPr>
        <w:tabs>
          <w:tab w:val="left" w:pos="7275"/>
        </w:tabs>
        <w:jc w:val="right"/>
        <w:rPr>
          <w:sz w:val="28"/>
          <w:szCs w:val="28"/>
        </w:rPr>
      </w:pPr>
      <w:r>
        <w:rPr>
          <w:sz w:val="28"/>
          <w:szCs w:val="28"/>
        </w:rPr>
        <w:tab/>
      </w: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1E23E6" w:rsidRDefault="001E23E6" w:rsidP="00CF08A7">
      <w:pPr>
        <w:tabs>
          <w:tab w:val="left" w:pos="7275"/>
        </w:tabs>
        <w:jc w:val="right"/>
        <w:rPr>
          <w:sz w:val="28"/>
          <w:szCs w:val="28"/>
        </w:rPr>
      </w:pPr>
    </w:p>
    <w:p w:rsidR="00DF09CD" w:rsidRDefault="00DF09CD" w:rsidP="00CF08A7">
      <w:pPr>
        <w:tabs>
          <w:tab w:val="left" w:pos="7275"/>
        </w:tabs>
        <w:jc w:val="right"/>
        <w:rPr>
          <w:sz w:val="28"/>
          <w:szCs w:val="28"/>
        </w:rPr>
      </w:pPr>
    </w:p>
    <w:p w:rsidR="00DF09CD" w:rsidRDefault="00DF09CD" w:rsidP="00CF08A7">
      <w:pPr>
        <w:tabs>
          <w:tab w:val="left" w:pos="7275"/>
        </w:tabs>
        <w:jc w:val="right"/>
        <w:rPr>
          <w:sz w:val="28"/>
          <w:szCs w:val="28"/>
        </w:rPr>
      </w:pPr>
    </w:p>
    <w:p w:rsidR="00DF09CD" w:rsidRDefault="00DF09CD" w:rsidP="00CF08A7">
      <w:pPr>
        <w:tabs>
          <w:tab w:val="left" w:pos="7275"/>
        </w:tabs>
        <w:jc w:val="right"/>
        <w:rPr>
          <w:sz w:val="28"/>
          <w:szCs w:val="28"/>
        </w:rPr>
      </w:pPr>
    </w:p>
    <w:p w:rsidR="00DF09CD" w:rsidRDefault="00DF09CD" w:rsidP="00CF08A7">
      <w:pPr>
        <w:tabs>
          <w:tab w:val="left" w:pos="7275"/>
        </w:tabs>
        <w:jc w:val="right"/>
        <w:rPr>
          <w:sz w:val="28"/>
          <w:szCs w:val="28"/>
        </w:rPr>
      </w:pPr>
    </w:p>
    <w:p w:rsidR="00DF09CD" w:rsidRDefault="00DF09CD" w:rsidP="00CF08A7">
      <w:pPr>
        <w:tabs>
          <w:tab w:val="left" w:pos="7275"/>
        </w:tabs>
        <w:jc w:val="right"/>
        <w:rPr>
          <w:sz w:val="28"/>
          <w:szCs w:val="28"/>
        </w:rPr>
      </w:pPr>
    </w:p>
    <w:p w:rsidR="001E23E6" w:rsidRDefault="001E23E6" w:rsidP="00300C2A">
      <w:pPr>
        <w:tabs>
          <w:tab w:val="left" w:pos="7275"/>
        </w:tabs>
        <w:rPr>
          <w:sz w:val="28"/>
          <w:szCs w:val="28"/>
        </w:rPr>
      </w:pPr>
    </w:p>
    <w:p w:rsidR="00300C2A" w:rsidRDefault="00300C2A" w:rsidP="00300C2A">
      <w:pPr>
        <w:tabs>
          <w:tab w:val="left" w:pos="7275"/>
        </w:tabs>
        <w:rPr>
          <w:sz w:val="28"/>
          <w:szCs w:val="28"/>
        </w:rPr>
      </w:pPr>
    </w:p>
    <w:p w:rsidR="00300C2A" w:rsidRDefault="00300C2A" w:rsidP="00CF08A7">
      <w:pPr>
        <w:tabs>
          <w:tab w:val="left" w:pos="7275"/>
        </w:tabs>
        <w:jc w:val="right"/>
        <w:rPr>
          <w:sz w:val="24"/>
          <w:szCs w:val="24"/>
        </w:rPr>
      </w:pPr>
    </w:p>
    <w:p w:rsidR="00300C2A" w:rsidRDefault="00300C2A" w:rsidP="00CF08A7">
      <w:pPr>
        <w:tabs>
          <w:tab w:val="left" w:pos="7275"/>
        </w:tabs>
        <w:jc w:val="right"/>
        <w:rPr>
          <w:sz w:val="24"/>
          <w:szCs w:val="24"/>
        </w:rPr>
      </w:pPr>
    </w:p>
    <w:p w:rsidR="00300C2A" w:rsidRDefault="00300C2A" w:rsidP="00CF08A7">
      <w:pPr>
        <w:tabs>
          <w:tab w:val="left" w:pos="7275"/>
        </w:tabs>
        <w:jc w:val="right"/>
        <w:rPr>
          <w:sz w:val="24"/>
          <w:szCs w:val="24"/>
        </w:rPr>
      </w:pPr>
    </w:p>
    <w:p w:rsidR="00300C2A" w:rsidRDefault="00300C2A" w:rsidP="00CF08A7">
      <w:pPr>
        <w:tabs>
          <w:tab w:val="left" w:pos="7275"/>
        </w:tabs>
        <w:jc w:val="right"/>
        <w:rPr>
          <w:sz w:val="24"/>
          <w:szCs w:val="24"/>
        </w:rPr>
      </w:pPr>
    </w:p>
    <w:p w:rsidR="00CF08A7" w:rsidRPr="000603E4" w:rsidRDefault="00CF08A7" w:rsidP="00CF08A7">
      <w:pPr>
        <w:tabs>
          <w:tab w:val="left" w:pos="7275"/>
        </w:tabs>
        <w:jc w:val="right"/>
        <w:rPr>
          <w:sz w:val="24"/>
          <w:szCs w:val="24"/>
        </w:rPr>
      </w:pPr>
      <w:r w:rsidRPr="000603E4">
        <w:rPr>
          <w:sz w:val="24"/>
          <w:szCs w:val="24"/>
        </w:rPr>
        <w:lastRenderedPageBreak/>
        <w:t>Приложение</w:t>
      </w:r>
      <w:r w:rsidR="000603E4" w:rsidRPr="000603E4">
        <w:rPr>
          <w:sz w:val="24"/>
          <w:szCs w:val="24"/>
        </w:rPr>
        <w:t>1</w:t>
      </w:r>
    </w:p>
    <w:p w:rsidR="00CF08A7" w:rsidRPr="000603E4" w:rsidRDefault="00CF08A7" w:rsidP="00CF08A7">
      <w:pPr>
        <w:tabs>
          <w:tab w:val="left" w:pos="7275"/>
        </w:tabs>
        <w:jc w:val="right"/>
        <w:rPr>
          <w:sz w:val="24"/>
          <w:szCs w:val="24"/>
        </w:rPr>
      </w:pPr>
      <w:r w:rsidRPr="000603E4">
        <w:rPr>
          <w:sz w:val="24"/>
          <w:szCs w:val="24"/>
        </w:rPr>
        <w:t>к решению окружного Совета депутатов</w:t>
      </w:r>
    </w:p>
    <w:p w:rsidR="00CF08A7" w:rsidRPr="000603E4" w:rsidRDefault="00CF08A7" w:rsidP="00CF08A7">
      <w:pPr>
        <w:tabs>
          <w:tab w:val="left" w:pos="7275"/>
        </w:tabs>
        <w:jc w:val="right"/>
        <w:rPr>
          <w:sz w:val="24"/>
          <w:szCs w:val="24"/>
        </w:rPr>
      </w:pPr>
      <w:r w:rsidRPr="000603E4">
        <w:rPr>
          <w:sz w:val="24"/>
          <w:szCs w:val="24"/>
        </w:rPr>
        <w:t xml:space="preserve">муниципального образования </w:t>
      </w:r>
    </w:p>
    <w:p w:rsidR="00CF08A7" w:rsidRPr="000603E4" w:rsidRDefault="00CF08A7" w:rsidP="00CF08A7">
      <w:pPr>
        <w:tabs>
          <w:tab w:val="left" w:pos="7275"/>
        </w:tabs>
        <w:jc w:val="right"/>
        <w:rPr>
          <w:sz w:val="24"/>
          <w:szCs w:val="24"/>
        </w:rPr>
      </w:pPr>
      <w:r w:rsidRPr="000603E4">
        <w:rPr>
          <w:sz w:val="24"/>
          <w:szCs w:val="24"/>
        </w:rPr>
        <w:t xml:space="preserve">«Зеленоградский городской округ» </w:t>
      </w:r>
    </w:p>
    <w:p w:rsidR="00B30202" w:rsidRPr="000603E4" w:rsidRDefault="00CF08A7" w:rsidP="00CF08A7">
      <w:pPr>
        <w:tabs>
          <w:tab w:val="left" w:pos="7275"/>
        </w:tabs>
        <w:jc w:val="right"/>
        <w:rPr>
          <w:sz w:val="24"/>
          <w:szCs w:val="24"/>
        </w:rPr>
      </w:pPr>
      <w:r w:rsidRPr="000603E4">
        <w:rPr>
          <w:sz w:val="24"/>
          <w:szCs w:val="24"/>
        </w:rPr>
        <w:t xml:space="preserve">от </w:t>
      </w:r>
      <w:r w:rsidR="00CE738C">
        <w:rPr>
          <w:sz w:val="24"/>
          <w:szCs w:val="24"/>
        </w:rPr>
        <w:t>14</w:t>
      </w:r>
      <w:r w:rsidRPr="000603E4">
        <w:rPr>
          <w:sz w:val="24"/>
          <w:szCs w:val="24"/>
        </w:rPr>
        <w:t xml:space="preserve"> декабря 2016 года №</w:t>
      </w:r>
      <w:r w:rsidR="00CE738C">
        <w:rPr>
          <w:sz w:val="24"/>
          <w:szCs w:val="24"/>
        </w:rPr>
        <w:t>115</w:t>
      </w:r>
    </w:p>
    <w:p w:rsidR="000603E4" w:rsidRDefault="000603E4" w:rsidP="00CF08A7">
      <w:pPr>
        <w:tabs>
          <w:tab w:val="left" w:pos="7275"/>
        </w:tabs>
        <w:jc w:val="right"/>
        <w:rPr>
          <w:sz w:val="28"/>
          <w:szCs w:val="28"/>
        </w:rPr>
      </w:pPr>
    </w:p>
    <w:p w:rsidR="000603E4" w:rsidRPr="000603E4" w:rsidRDefault="000603E4" w:rsidP="000603E4">
      <w:pPr>
        <w:tabs>
          <w:tab w:val="left" w:pos="3495"/>
        </w:tabs>
        <w:jc w:val="center"/>
        <w:rPr>
          <w:b/>
          <w:sz w:val="28"/>
          <w:szCs w:val="28"/>
        </w:rPr>
      </w:pPr>
      <w:r w:rsidRPr="000603E4">
        <w:rPr>
          <w:b/>
          <w:sz w:val="28"/>
          <w:szCs w:val="28"/>
        </w:rPr>
        <w:t>РАЗМЕР</w:t>
      </w:r>
      <w:r w:rsidR="00593085">
        <w:rPr>
          <w:b/>
          <w:sz w:val="28"/>
          <w:szCs w:val="28"/>
        </w:rPr>
        <w:t>Ы</w:t>
      </w:r>
    </w:p>
    <w:p w:rsidR="00593085" w:rsidRDefault="000603E4" w:rsidP="000603E4">
      <w:pPr>
        <w:tabs>
          <w:tab w:val="left" w:pos="3495"/>
        </w:tabs>
        <w:jc w:val="center"/>
        <w:rPr>
          <w:b/>
          <w:sz w:val="28"/>
          <w:szCs w:val="28"/>
        </w:rPr>
      </w:pPr>
      <w:r w:rsidRPr="000603E4">
        <w:rPr>
          <w:b/>
          <w:sz w:val="28"/>
          <w:szCs w:val="28"/>
        </w:rPr>
        <w:t xml:space="preserve">должностных окладов муниципальных служащих </w:t>
      </w:r>
    </w:p>
    <w:p w:rsidR="000603E4" w:rsidRDefault="000603E4" w:rsidP="000603E4">
      <w:pPr>
        <w:tabs>
          <w:tab w:val="left" w:pos="3495"/>
        </w:tabs>
        <w:jc w:val="center"/>
        <w:rPr>
          <w:b/>
          <w:sz w:val="28"/>
          <w:szCs w:val="28"/>
        </w:rPr>
      </w:pPr>
      <w:r w:rsidRPr="000603E4">
        <w:rPr>
          <w:b/>
          <w:sz w:val="28"/>
          <w:szCs w:val="28"/>
        </w:rPr>
        <w:t xml:space="preserve">муниципального образования «Зеленоградский городской округ» </w:t>
      </w:r>
    </w:p>
    <w:p w:rsidR="000603E4" w:rsidRDefault="000603E4" w:rsidP="000603E4">
      <w:pPr>
        <w:rPr>
          <w:sz w:val="28"/>
          <w:szCs w:val="28"/>
        </w:rPr>
      </w:pPr>
    </w:p>
    <w:tbl>
      <w:tblPr>
        <w:tblW w:w="100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9"/>
        <w:gridCol w:w="1990"/>
      </w:tblGrid>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pStyle w:val="ConsTitle"/>
              <w:widowControl/>
              <w:ind w:right="0"/>
              <w:jc w:val="center"/>
              <w:rPr>
                <w:rFonts w:ascii="Times New Roman" w:hAnsi="Times New Roman" w:cs="Times New Roman"/>
                <w:b w:val="0"/>
                <w:sz w:val="28"/>
                <w:szCs w:val="28"/>
              </w:rPr>
            </w:pPr>
            <w:r w:rsidRPr="000603E4">
              <w:rPr>
                <w:rFonts w:ascii="Times New Roman" w:hAnsi="Times New Roman" w:cs="Times New Roman"/>
                <w:b w:val="0"/>
                <w:sz w:val="28"/>
                <w:szCs w:val="28"/>
              </w:rPr>
              <w:t>Должности муниципальной службы</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pStyle w:val="ConsTitle"/>
              <w:widowControl/>
              <w:ind w:right="0"/>
              <w:jc w:val="center"/>
              <w:rPr>
                <w:rFonts w:ascii="Times New Roman" w:hAnsi="Times New Roman" w:cs="Times New Roman"/>
                <w:b w:val="0"/>
                <w:sz w:val="28"/>
                <w:szCs w:val="28"/>
              </w:rPr>
            </w:pPr>
            <w:r w:rsidRPr="000603E4">
              <w:rPr>
                <w:rFonts w:ascii="Times New Roman" w:hAnsi="Times New Roman" w:cs="Times New Roman"/>
                <w:b w:val="0"/>
                <w:sz w:val="28"/>
                <w:szCs w:val="28"/>
              </w:rPr>
              <w:t>Размер должностного оклада (руб.)</w:t>
            </w:r>
          </w:p>
        </w:tc>
      </w:tr>
      <w:tr w:rsidR="000603E4" w:rsidRPr="000603E4" w:rsidTr="00F15F10">
        <w:tc>
          <w:tcPr>
            <w:tcW w:w="10019" w:type="dxa"/>
            <w:gridSpan w:val="2"/>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jc w:val="center"/>
              <w:rPr>
                <w:sz w:val="28"/>
                <w:szCs w:val="28"/>
              </w:rPr>
            </w:pPr>
            <w:r w:rsidRPr="000603E4">
              <w:rPr>
                <w:sz w:val="28"/>
                <w:szCs w:val="28"/>
              </w:rPr>
              <w:t>Высшая группа должностей</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rPr>
            </w:pPr>
            <w:r w:rsidRPr="000603E4">
              <w:rPr>
                <w:rFonts w:ascii="Times New Roman" w:hAnsi="Times New Roman" w:cs="Times New Roman"/>
                <w:b w:val="0"/>
                <w:bCs w:val="0"/>
                <w:sz w:val="28"/>
                <w:szCs w:val="28"/>
              </w:rPr>
              <w:t>Глава администрации муниципального образования</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30 500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rPr>
            </w:pPr>
            <w:r w:rsidRPr="000603E4">
              <w:rPr>
                <w:rFonts w:ascii="Times New Roman" w:hAnsi="Times New Roman" w:cs="Times New Roman"/>
                <w:b w:val="0"/>
                <w:bCs w:val="0"/>
                <w:sz w:val="28"/>
                <w:szCs w:val="28"/>
              </w:rPr>
              <w:t>Заместитель главы администрации муниципального образования</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26 100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u w:val="single"/>
              </w:rPr>
            </w:pPr>
            <w:r w:rsidRPr="000603E4">
              <w:rPr>
                <w:rFonts w:ascii="Times New Roman" w:hAnsi="Times New Roman" w:cs="Times New Roman"/>
                <w:b w:val="0"/>
                <w:bCs w:val="0"/>
                <w:sz w:val="28"/>
                <w:szCs w:val="28"/>
              </w:rPr>
              <w:t>Председатель комитета</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25 000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rPr>
            </w:pPr>
            <w:r w:rsidRPr="000603E4">
              <w:rPr>
                <w:rFonts w:ascii="Times New Roman" w:hAnsi="Times New Roman" w:cs="Times New Roman"/>
                <w:b w:val="0"/>
                <w:bCs w:val="0"/>
                <w:sz w:val="28"/>
                <w:szCs w:val="28"/>
              </w:rPr>
              <w:t>Начальник управления (самостоятельного)</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25 000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rPr>
            </w:pPr>
            <w:r w:rsidRPr="000603E4">
              <w:rPr>
                <w:rFonts w:ascii="Times New Roman" w:hAnsi="Times New Roman" w:cs="Times New Roman"/>
                <w:b w:val="0"/>
                <w:bCs w:val="0"/>
                <w:sz w:val="28"/>
                <w:szCs w:val="28"/>
              </w:rPr>
              <w:t>Управляющий делами</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23 900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rPr>
            </w:pPr>
            <w:r w:rsidRPr="000603E4">
              <w:rPr>
                <w:rFonts w:ascii="Times New Roman" w:hAnsi="Times New Roman" w:cs="Times New Roman"/>
                <w:b w:val="0"/>
                <w:bCs w:val="0"/>
                <w:sz w:val="28"/>
                <w:szCs w:val="28"/>
              </w:rPr>
              <w:t>Главный архитектор</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23 200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rPr>
            </w:pPr>
            <w:r w:rsidRPr="000603E4">
              <w:rPr>
                <w:rFonts w:ascii="Times New Roman" w:hAnsi="Times New Roman" w:cs="Times New Roman"/>
                <w:b w:val="0"/>
                <w:bCs w:val="0"/>
                <w:sz w:val="28"/>
                <w:szCs w:val="28"/>
              </w:rPr>
              <w:t xml:space="preserve">Председатель контрольно-счетной комиссии </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23 200</w:t>
            </w:r>
          </w:p>
        </w:tc>
      </w:tr>
      <w:tr w:rsidR="000603E4" w:rsidRPr="000603E4" w:rsidTr="00F15F10">
        <w:tc>
          <w:tcPr>
            <w:tcW w:w="10019" w:type="dxa"/>
            <w:gridSpan w:val="2"/>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Главная группа должностей</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rPr>
            </w:pPr>
            <w:r w:rsidRPr="000603E4">
              <w:rPr>
                <w:rFonts w:ascii="Times New Roman" w:hAnsi="Times New Roman" w:cs="Times New Roman"/>
                <w:b w:val="0"/>
                <w:bCs w:val="0"/>
                <w:sz w:val="28"/>
                <w:szCs w:val="28"/>
              </w:rPr>
              <w:t>Заместитель председателя комитета</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23 200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rPr>
            </w:pPr>
            <w:r w:rsidRPr="000603E4">
              <w:rPr>
                <w:rFonts w:ascii="Times New Roman" w:hAnsi="Times New Roman" w:cs="Times New Roman"/>
                <w:b w:val="0"/>
                <w:bCs w:val="0"/>
                <w:sz w:val="28"/>
                <w:szCs w:val="28"/>
              </w:rPr>
              <w:t>Заместитель начальника управления (самостоятельного)</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23 200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hideMark/>
          </w:tcPr>
          <w:p w:rsidR="000603E4" w:rsidRPr="000603E4" w:rsidRDefault="000603E4" w:rsidP="00F15F10">
            <w:pPr>
              <w:pStyle w:val="ConsTitle"/>
              <w:widowControl/>
              <w:ind w:right="0"/>
              <w:rPr>
                <w:rFonts w:ascii="Times New Roman" w:hAnsi="Times New Roman" w:cs="Times New Roman"/>
                <w:b w:val="0"/>
                <w:bCs w:val="0"/>
                <w:sz w:val="28"/>
                <w:szCs w:val="28"/>
              </w:rPr>
            </w:pPr>
            <w:r w:rsidRPr="000603E4">
              <w:rPr>
                <w:rFonts w:ascii="Times New Roman" w:hAnsi="Times New Roman" w:cs="Times New Roman"/>
                <w:b w:val="0"/>
                <w:bCs w:val="0"/>
                <w:sz w:val="28"/>
                <w:szCs w:val="28"/>
              </w:rPr>
              <w:t>Заместитель управляющего делами</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23 200</w:t>
            </w:r>
          </w:p>
        </w:tc>
      </w:tr>
      <w:tr w:rsidR="000603E4" w:rsidRPr="000603E4" w:rsidTr="000603E4">
        <w:trPr>
          <w:trHeight w:val="270"/>
        </w:trPr>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Начальник отдела (самостоятельного)</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21 200</w:t>
            </w:r>
          </w:p>
        </w:tc>
      </w:tr>
      <w:tr w:rsidR="000603E4" w:rsidRPr="000603E4" w:rsidTr="001E41F6">
        <w:trPr>
          <w:trHeight w:val="324"/>
        </w:trPr>
        <w:tc>
          <w:tcPr>
            <w:tcW w:w="10019" w:type="dxa"/>
            <w:gridSpan w:val="2"/>
            <w:tcBorders>
              <w:top w:val="single" w:sz="4" w:space="0" w:color="auto"/>
              <w:left w:val="single" w:sz="4" w:space="0" w:color="auto"/>
              <w:bottom w:val="single" w:sz="4" w:space="0" w:color="auto"/>
              <w:right w:val="single" w:sz="4" w:space="0" w:color="auto"/>
            </w:tcBorders>
            <w:vAlign w:val="center"/>
          </w:tcPr>
          <w:p w:rsidR="000603E4" w:rsidRPr="000603E4" w:rsidRDefault="000603E4" w:rsidP="000603E4">
            <w:pPr>
              <w:jc w:val="center"/>
              <w:rPr>
                <w:sz w:val="28"/>
                <w:szCs w:val="28"/>
              </w:rPr>
            </w:pPr>
            <w:r w:rsidRPr="000603E4">
              <w:rPr>
                <w:sz w:val="28"/>
                <w:szCs w:val="28"/>
              </w:rPr>
              <w:t>Ведущая группа должностей</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Начальник отдела в составе управления, комитета; управления, подчиненного управляющему делами</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21 200</w:t>
            </w:r>
          </w:p>
        </w:tc>
      </w:tr>
      <w:tr w:rsidR="00300C2A" w:rsidRPr="000603E4" w:rsidTr="000603E4">
        <w:tc>
          <w:tcPr>
            <w:tcW w:w="8029" w:type="dxa"/>
            <w:tcBorders>
              <w:top w:val="single" w:sz="4" w:space="0" w:color="auto"/>
              <w:left w:val="single" w:sz="4" w:space="0" w:color="auto"/>
              <w:bottom w:val="single" w:sz="4" w:space="0" w:color="auto"/>
              <w:right w:val="single" w:sz="4" w:space="0" w:color="auto"/>
            </w:tcBorders>
            <w:vAlign w:val="center"/>
          </w:tcPr>
          <w:p w:rsidR="00300C2A" w:rsidRPr="000603E4" w:rsidRDefault="00300C2A" w:rsidP="00F15F10">
            <w:pPr>
              <w:rPr>
                <w:sz w:val="28"/>
                <w:szCs w:val="28"/>
              </w:rPr>
            </w:pPr>
            <w:r>
              <w:rPr>
                <w:sz w:val="28"/>
                <w:szCs w:val="28"/>
              </w:rPr>
              <w:t xml:space="preserve">Помощник председателя окружного Совета депутатов </w:t>
            </w:r>
          </w:p>
        </w:tc>
        <w:tc>
          <w:tcPr>
            <w:tcW w:w="1990" w:type="dxa"/>
            <w:tcBorders>
              <w:top w:val="single" w:sz="4" w:space="0" w:color="auto"/>
              <w:left w:val="single" w:sz="4" w:space="0" w:color="auto"/>
              <w:bottom w:val="single" w:sz="4" w:space="0" w:color="auto"/>
              <w:right w:val="single" w:sz="4" w:space="0" w:color="auto"/>
            </w:tcBorders>
            <w:vAlign w:val="center"/>
          </w:tcPr>
          <w:p w:rsidR="00300C2A" w:rsidRPr="000603E4" w:rsidRDefault="00300C2A" w:rsidP="00F15F10">
            <w:pPr>
              <w:jc w:val="center"/>
              <w:rPr>
                <w:sz w:val="28"/>
                <w:szCs w:val="28"/>
              </w:rPr>
            </w:pPr>
            <w:r>
              <w:rPr>
                <w:sz w:val="28"/>
                <w:szCs w:val="28"/>
              </w:rPr>
              <w:t>18 000</w:t>
            </w:r>
            <w:bookmarkStart w:id="0" w:name="_GoBack"/>
            <w:bookmarkEnd w:id="0"/>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Заместитель начальника отдела в составе управления, комитета; управления, подчиненного управляющему делами</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16 600</w:t>
            </w:r>
          </w:p>
        </w:tc>
      </w:tr>
      <w:tr w:rsidR="000603E4" w:rsidRPr="000603E4" w:rsidTr="000603E4">
        <w:trPr>
          <w:trHeight w:val="225"/>
        </w:trPr>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Заместитель начальника отдела (самостоятельного)</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16600</w:t>
            </w:r>
          </w:p>
        </w:tc>
      </w:tr>
      <w:tr w:rsidR="000603E4" w:rsidRPr="000603E4" w:rsidTr="000603E4">
        <w:trPr>
          <w:trHeight w:val="270"/>
        </w:trPr>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Заведующий сектором</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16 200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Консультант</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15 000</w:t>
            </w:r>
          </w:p>
        </w:tc>
      </w:tr>
      <w:tr w:rsidR="000603E4" w:rsidRPr="000603E4" w:rsidTr="00F15F10">
        <w:tc>
          <w:tcPr>
            <w:tcW w:w="10019" w:type="dxa"/>
            <w:gridSpan w:val="2"/>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Старшая группа должностей</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Главный специалист</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11 900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 xml:space="preserve">Инспектор контрольно- счетной комиссии </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11 900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Ведущий специалист</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11 100</w:t>
            </w:r>
          </w:p>
        </w:tc>
      </w:tr>
      <w:tr w:rsidR="000603E4" w:rsidRPr="000603E4" w:rsidTr="00F15F10">
        <w:tc>
          <w:tcPr>
            <w:tcW w:w="10019" w:type="dxa"/>
            <w:gridSpan w:val="2"/>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Младшая группа должностей</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Специалист 1-й категории</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9 500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Специалист 2-й категории</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9 300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Специалист</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8 100</w:t>
            </w:r>
          </w:p>
        </w:tc>
      </w:tr>
      <w:tr w:rsidR="000603E4" w:rsidRPr="000603E4" w:rsidTr="000603E4">
        <w:tc>
          <w:tcPr>
            <w:tcW w:w="8029"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rPr>
                <w:sz w:val="28"/>
                <w:szCs w:val="28"/>
              </w:rPr>
            </w:pPr>
            <w:r w:rsidRPr="000603E4">
              <w:rPr>
                <w:sz w:val="28"/>
                <w:szCs w:val="28"/>
              </w:rPr>
              <w:t>Специалист-секретарь председателя Совета депутатов муниципального образования</w:t>
            </w:r>
          </w:p>
        </w:tc>
        <w:tc>
          <w:tcPr>
            <w:tcW w:w="1990" w:type="dxa"/>
            <w:tcBorders>
              <w:top w:val="single" w:sz="4" w:space="0" w:color="auto"/>
              <w:left w:val="single" w:sz="4" w:space="0" w:color="auto"/>
              <w:bottom w:val="single" w:sz="4" w:space="0" w:color="auto"/>
              <w:right w:val="single" w:sz="4" w:space="0" w:color="auto"/>
            </w:tcBorders>
            <w:vAlign w:val="center"/>
            <w:hideMark/>
          </w:tcPr>
          <w:p w:rsidR="000603E4" w:rsidRPr="000603E4" w:rsidRDefault="000603E4" w:rsidP="00F15F10">
            <w:pPr>
              <w:jc w:val="center"/>
              <w:rPr>
                <w:sz w:val="28"/>
                <w:szCs w:val="28"/>
              </w:rPr>
            </w:pPr>
            <w:r w:rsidRPr="000603E4">
              <w:rPr>
                <w:sz w:val="28"/>
                <w:szCs w:val="28"/>
              </w:rPr>
              <w:t>8 100</w:t>
            </w:r>
          </w:p>
        </w:tc>
      </w:tr>
    </w:tbl>
    <w:p w:rsidR="00593085" w:rsidRDefault="00593085" w:rsidP="003F4A67">
      <w:pPr>
        <w:tabs>
          <w:tab w:val="left" w:pos="7275"/>
        </w:tabs>
        <w:jc w:val="right"/>
        <w:rPr>
          <w:sz w:val="24"/>
          <w:szCs w:val="24"/>
        </w:rPr>
      </w:pPr>
    </w:p>
    <w:p w:rsidR="003F4A67" w:rsidRPr="000603E4" w:rsidRDefault="003F4A67" w:rsidP="003F4A67">
      <w:pPr>
        <w:tabs>
          <w:tab w:val="left" w:pos="7275"/>
        </w:tabs>
        <w:jc w:val="right"/>
        <w:rPr>
          <w:sz w:val="24"/>
          <w:szCs w:val="24"/>
        </w:rPr>
      </w:pPr>
      <w:r w:rsidRPr="000603E4">
        <w:rPr>
          <w:sz w:val="24"/>
          <w:szCs w:val="24"/>
        </w:rPr>
        <w:lastRenderedPageBreak/>
        <w:t xml:space="preserve">Приложение </w:t>
      </w:r>
      <w:r>
        <w:rPr>
          <w:sz w:val="24"/>
          <w:szCs w:val="24"/>
        </w:rPr>
        <w:t>2</w:t>
      </w:r>
    </w:p>
    <w:p w:rsidR="003F4A67" w:rsidRPr="000603E4" w:rsidRDefault="003F4A67" w:rsidP="003F4A67">
      <w:pPr>
        <w:tabs>
          <w:tab w:val="left" w:pos="7275"/>
        </w:tabs>
        <w:jc w:val="right"/>
        <w:rPr>
          <w:sz w:val="24"/>
          <w:szCs w:val="24"/>
        </w:rPr>
      </w:pPr>
      <w:r w:rsidRPr="000603E4">
        <w:rPr>
          <w:sz w:val="24"/>
          <w:szCs w:val="24"/>
        </w:rPr>
        <w:t>к решению окружного Совета депутатов</w:t>
      </w:r>
    </w:p>
    <w:p w:rsidR="003F4A67" w:rsidRPr="000603E4" w:rsidRDefault="003F4A67" w:rsidP="003F4A67">
      <w:pPr>
        <w:tabs>
          <w:tab w:val="left" w:pos="7275"/>
        </w:tabs>
        <w:jc w:val="right"/>
        <w:rPr>
          <w:sz w:val="24"/>
          <w:szCs w:val="24"/>
        </w:rPr>
      </w:pPr>
      <w:r w:rsidRPr="000603E4">
        <w:rPr>
          <w:sz w:val="24"/>
          <w:szCs w:val="24"/>
        </w:rPr>
        <w:t xml:space="preserve">муниципального образования </w:t>
      </w:r>
    </w:p>
    <w:p w:rsidR="003F4A67" w:rsidRPr="000603E4" w:rsidRDefault="003F4A67" w:rsidP="003F4A67">
      <w:pPr>
        <w:tabs>
          <w:tab w:val="left" w:pos="7275"/>
        </w:tabs>
        <w:jc w:val="right"/>
        <w:rPr>
          <w:sz w:val="24"/>
          <w:szCs w:val="24"/>
        </w:rPr>
      </w:pPr>
      <w:r w:rsidRPr="000603E4">
        <w:rPr>
          <w:sz w:val="24"/>
          <w:szCs w:val="24"/>
        </w:rPr>
        <w:t xml:space="preserve">«Зеленоградский городской округ» </w:t>
      </w:r>
    </w:p>
    <w:p w:rsidR="00CB423D" w:rsidRDefault="003F4A67" w:rsidP="00CE738C">
      <w:pPr>
        <w:tabs>
          <w:tab w:val="left" w:pos="7710"/>
        </w:tabs>
        <w:jc w:val="right"/>
        <w:rPr>
          <w:sz w:val="28"/>
          <w:szCs w:val="28"/>
        </w:rPr>
      </w:pPr>
      <w:r w:rsidRPr="000603E4">
        <w:rPr>
          <w:sz w:val="24"/>
          <w:szCs w:val="24"/>
        </w:rPr>
        <w:t xml:space="preserve">от </w:t>
      </w:r>
      <w:r w:rsidR="00CE738C">
        <w:rPr>
          <w:sz w:val="24"/>
          <w:szCs w:val="24"/>
        </w:rPr>
        <w:t>14</w:t>
      </w:r>
      <w:r w:rsidRPr="000603E4">
        <w:rPr>
          <w:sz w:val="24"/>
          <w:szCs w:val="24"/>
        </w:rPr>
        <w:t xml:space="preserve"> декабря 2016 года №</w:t>
      </w:r>
      <w:r w:rsidR="00CE738C">
        <w:rPr>
          <w:sz w:val="24"/>
          <w:szCs w:val="24"/>
        </w:rPr>
        <w:t>115</w:t>
      </w:r>
    </w:p>
    <w:p w:rsidR="00CB423D" w:rsidRPr="00CB423D" w:rsidRDefault="00CB423D" w:rsidP="00CB423D">
      <w:pPr>
        <w:rPr>
          <w:sz w:val="28"/>
          <w:szCs w:val="28"/>
        </w:rPr>
      </w:pPr>
    </w:p>
    <w:p w:rsidR="009C6F67" w:rsidRDefault="009C6F67" w:rsidP="00CB423D">
      <w:pPr>
        <w:tabs>
          <w:tab w:val="left" w:pos="3705"/>
        </w:tabs>
        <w:jc w:val="center"/>
        <w:rPr>
          <w:b/>
          <w:sz w:val="28"/>
          <w:szCs w:val="28"/>
        </w:rPr>
      </w:pPr>
      <w:r w:rsidRPr="009C6F67">
        <w:rPr>
          <w:b/>
          <w:sz w:val="28"/>
          <w:szCs w:val="28"/>
        </w:rPr>
        <w:t xml:space="preserve">РАЗМЕР </w:t>
      </w:r>
    </w:p>
    <w:p w:rsidR="009D2CA9" w:rsidRDefault="009C6F67" w:rsidP="00CB423D">
      <w:pPr>
        <w:tabs>
          <w:tab w:val="left" w:pos="3705"/>
        </w:tabs>
        <w:jc w:val="center"/>
        <w:rPr>
          <w:b/>
          <w:sz w:val="28"/>
          <w:szCs w:val="28"/>
        </w:rPr>
      </w:pPr>
      <w:r w:rsidRPr="009C6F67">
        <w:rPr>
          <w:b/>
          <w:sz w:val="28"/>
          <w:szCs w:val="28"/>
        </w:rPr>
        <w:t>ежемесячных и иных дополнительных выплат</w:t>
      </w:r>
    </w:p>
    <w:p w:rsidR="009C6F67" w:rsidRPr="009C6F67" w:rsidRDefault="009C6F67" w:rsidP="00CB423D">
      <w:pPr>
        <w:tabs>
          <w:tab w:val="left" w:pos="3705"/>
        </w:tabs>
        <w:jc w:val="center"/>
        <w:rPr>
          <w:rFonts w:eastAsiaTheme="minorHAnsi"/>
          <w:b/>
          <w:sz w:val="28"/>
          <w:szCs w:val="28"/>
          <w:lang w:eastAsia="en-US"/>
        </w:rPr>
      </w:pPr>
      <w:r w:rsidRPr="009C6F67">
        <w:rPr>
          <w:rFonts w:eastAsiaTheme="minorHAnsi"/>
          <w:b/>
          <w:sz w:val="28"/>
          <w:szCs w:val="28"/>
          <w:lang w:eastAsia="en-US"/>
        </w:rPr>
        <w:t xml:space="preserve"> муниципальным служащим муниципального образования «Зеленоградский городской округ» и порядок их осуществления</w:t>
      </w:r>
    </w:p>
    <w:p w:rsidR="00CB423D" w:rsidRDefault="00CB423D" w:rsidP="00CB423D">
      <w:pPr>
        <w:tabs>
          <w:tab w:val="left" w:pos="3705"/>
        </w:tabs>
        <w:jc w:val="center"/>
        <w:rPr>
          <w:b/>
          <w:sz w:val="28"/>
          <w:szCs w:val="28"/>
        </w:rPr>
      </w:pPr>
    </w:p>
    <w:p w:rsidR="00392812" w:rsidRDefault="005433E7" w:rsidP="00392812">
      <w:pPr>
        <w:pStyle w:val="ConsPlusNormal"/>
        <w:numPr>
          <w:ilvl w:val="0"/>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392812" w:rsidRPr="00392812">
        <w:rPr>
          <w:rFonts w:ascii="Times New Roman" w:hAnsi="Times New Roman" w:cs="Times New Roman"/>
          <w:sz w:val="28"/>
          <w:szCs w:val="28"/>
        </w:rPr>
        <w:t>плата труда муниципального служащего муниципального образования «Зеленоградский городской округ» (далее – 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392812" w:rsidRPr="00392812" w:rsidRDefault="00392812" w:rsidP="00392812">
      <w:pPr>
        <w:pStyle w:val="ConsPlusNormal"/>
        <w:widowControl/>
        <w:numPr>
          <w:ilvl w:val="0"/>
          <w:numId w:val="9"/>
        </w:numPr>
        <w:ind w:left="0" w:firstLine="540"/>
        <w:jc w:val="both"/>
        <w:rPr>
          <w:rFonts w:ascii="Times New Roman" w:eastAsiaTheme="minorHAnsi" w:hAnsi="Times New Roman" w:cs="Times New Roman"/>
          <w:sz w:val="28"/>
          <w:szCs w:val="28"/>
          <w:lang w:eastAsia="en-US"/>
        </w:rPr>
      </w:pPr>
      <w:r w:rsidRPr="00392812">
        <w:rPr>
          <w:rFonts w:ascii="Times New Roman" w:hAnsi="Times New Roman" w:cs="Times New Roman"/>
          <w:sz w:val="28"/>
          <w:szCs w:val="28"/>
        </w:rPr>
        <w:t>К</w:t>
      </w:r>
      <w:r w:rsidRPr="00392812">
        <w:rPr>
          <w:rFonts w:ascii="Times New Roman" w:eastAsiaTheme="minorHAnsi" w:hAnsi="Times New Roman" w:cs="Times New Roman"/>
          <w:sz w:val="28"/>
          <w:szCs w:val="28"/>
          <w:lang w:eastAsia="en-US"/>
        </w:rPr>
        <w:t xml:space="preserve"> дополнительным выплатам относятся:</w:t>
      </w:r>
    </w:p>
    <w:p w:rsidR="00392812" w:rsidRPr="00392812" w:rsidRDefault="00392812" w:rsidP="00392812">
      <w:pPr>
        <w:pStyle w:val="a5"/>
        <w:widowControl/>
        <w:numPr>
          <w:ilvl w:val="0"/>
          <w:numId w:val="10"/>
        </w:numPr>
        <w:ind w:left="0" w:firstLine="567"/>
        <w:jc w:val="both"/>
        <w:rPr>
          <w:rFonts w:eastAsiaTheme="minorHAnsi"/>
          <w:sz w:val="28"/>
          <w:szCs w:val="28"/>
          <w:lang w:eastAsia="en-US"/>
        </w:rPr>
      </w:pPr>
      <w:r w:rsidRPr="00392812">
        <w:rPr>
          <w:rFonts w:eastAsiaTheme="minorHAnsi"/>
          <w:sz w:val="28"/>
          <w:szCs w:val="28"/>
          <w:lang w:eastAsia="en-US"/>
        </w:rPr>
        <w:t>ежемесячная надбавка к должностному окладу за выслугу лет на муниципальной службе;</w:t>
      </w:r>
    </w:p>
    <w:p w:rsidR="00392812" w:rsidRPr="008B0CE3" w:rsidRDefault="00392812" w:rsidP="00392812">
      <w:pPr>
        <w:pStyle w:val="a5"/>
        <w:widowControl/>
        <w:numPr>
          <w:ilvl w:val="0"/>
          <w:numId w:val="10"/>
        </w:numPr>
        <w:ind w:left="0" w:firstLine="567"/>
        <w:jc w:val="both"/>
        <w:rPr>
          <w:rFonts w:eastAsiaTheme="minorHAnsi"/>
          <w:sz w:val="28"/>
          <w:szCs w:val="28"/>
          <w:lang w:eastAsia="en-US"/>
        </w:rPr>
      </w:pPr>
      <w:r w:rsidRPr="00392812">
        <w:rPr>
          <w:rFonts w:eastAsiaTheme="minorHAnsi"/>
          <w:sz w:val="28"/>
          <w:szCs w:val="28"/>
          <w:lang w:eastAsia="en-US"/>
        </w:rPr>
        <w:t>ежемесячная надбавка к должностному окладу за особые условия муниципальной службы</w:t>
      </w:r>
      <w:r w:rsidRPr="008B0CE3">
        <w:rPr>
          <w:rFonts w:eastAsiaTheme="minorHAnsi"/>
          <w:sz w:val="28"/>
          <w:szCs w:val="28"/>
          <w:lang w:eastAsia="en-US"/>
        </w:rPr>
        <w:t>;</w:t>
      </w:r>
    </w:p>
    <w:p w:rsidR="00392812" w:rsidRPr="00392812" w:rsidRDefault="00392812" w:rsidP="00392812">
      <w:pPr>
        <w:pStyle w:val="a5"/>
        <w:widowControl/>
        <w:numPr>
          <w:ilvl w:val="0"/>
          <w:numId w:val="10"/>
        </w:numPr>
        <w:ind w:left="0" w:firstLine="567"/>
        <w:jc w:val="both"/>
        <w:rPr>
          <w:rFonts w:eastAsiaTheme="minorHAnsi"/>
          <w:sz w:val="28"/>
          <w:szCs w:val="28"/>
          <w:lang w:eastAsia="en-US"/>
        </w:rPr>
      </w:pPr>
      <w:r w:rsidRPr="00392812">
        <w:rPr>
          <w:rFonts w:eastAsiaTheme="minorHAnsi"/>
          <w:sz w:val="28"/>
          <w:szCs w:val="28"/>
          <w:lang w:eastAsia="en-US"/>
        </w:rPr>
        <w:t>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92812" w:rsidRPr="00392812" w:rsidRDefault="00392812" w:rsidP="00392812">
      <w:pPr>
        <w:pStyle w:val="a5"/>
        <w:widowControl/>
        <w:numPr>
          <w:ilvl w:val="0"/>
          <w:numId w:val="10"/>
        </w:numPr>
        <w:ind w:left="0" w:firstLine="567"/>
        <w:jc w:val="both"/>
        <w:rPr>
          <w:rFonts w:eastAsiaTheme="minorHAnsi"/>
          <w:sz w:val="28"/>
          <w:szCs w:val="28"/>
          <w:lang w:eastAsia="en-US"/>
        </w:rPr>
      </w:pPr>
      <w:r w:rsidRPr="00392812">
        <w:rPr>
          <w:rFonts w:eastAsiaTheme="minorHAnsi"/>
          <w:sz w:val="28"/>
          <w:szCs w:val="28"/>
          <w:lang w:eastAsia="en-US"/>
        </w:rPr>
        <w:t>премии за выполнение особо важных и сложных заданий;</w:t>
      </w:r>
    </w:p>
    <w:p w:rsidR="00392812" w:rsidRPr="00392812" w:rsidRDefault="00392812" w:rsidP="00392812">
      <w:pPr>
        <w:pStyle w:val="a5"/>
        <w:widowControl/>
        <w:numPr>
          <w:ilvl w:val="0"/>
          <w:numId w:val="10"/>
        </w:numPr>
        <w:ind w:left="0" w:firstLine="567"/>
        <w:jc w:val="both"/>
        <w:rPr>
          <w:rFonts w:eastAsiaTheme="minorHAnsi"/>
          <w:sz w:val="28"/>
          <w:szCs w:val="28"/>
          <w:lang w:eastAsia="en-US"/>
        </w:rPr>
      </w:pPr>
      <w:r w:rsidRPr="00392812">
        <w:rPr>
          <w:rFonts w:eastAsiaTheme="minorHAnsi"/>
          <w:sz w:val="28"/>
          <w:szCs w:val="28"/>
          <w:lang w:eastAsia="en-US"/>
        </w:rPr>
        <w:t>ежемесячное денежное поощрение</w:t>
      </w:r>
      <w:r w:rsidR="00991117">
        <w:rPr>
          <w:rFonts w:eastAsiaTheme="minorHAnsi"/>
          <w:sz w:val="28"/>
          <w:szCs w:val="28"/>
          <w:lang w:eastAsia="en-US"/>
        </w:rPr>
        <w:t>;</w:t>
      </w:r>
    </w:p>
    <w:p w:rsidR="00392812" w:rsidRPr="00392812" w:rsidRDefault="007C3006" w:rsidP="00392812">
      <w:pPr>
        <w:pStyle w:val="a5"/>
        <w:widowControl/>
        <w:numPr>
          <w:ilvl w:val="0"/>
          <w:numId w:val="10"/>
        </w:numPr>
        <w:ind w:left="0" w:firstLine="567"/>
        <w:jc w:val="both"/>
        <w:rPr>
          <w:rFonts w:eastAsiaTheme="minorHAnsi"/>
          <w:sz w:val="28"/>
          <w:szCs w:val="28"/>
          <w:lang w:eastAsia="en-US"/>
        </w:rPr>
      </w:pPr>
      <w:r w:rsidRPr="007C3006">
        <w:rPr>
          <w:rFonts w:eastAsiaTheme="minorHAnsi"/>
          <w:sz w:val="28"/>
          <w:szCs w:val="28"/>
          <w:lang w:eastAsia="en-US"/>
        </w:rPr>
        <w:t>ежемесячная надбавка за классный чин</w:t>
      </w:r>
      <w:r w:rsidR="00392812" w:rsidRPr="00392812">
        <w:rPr>
          <w:rFonts w:eastAsiaTheme="minorHAnsi"/>
          <w:sz w:val="28"/>
          <w:szCs w:val="28"/>
          <w:lang w:eastAsia="en-US"/>
        </w:rPr>
        <w:t>;</w:t>
      </w:r>
    </w:p>
    <w:p w:rsidR="00392812" w:rsidRPr="00392812" w:rsidRDefault="007C3006" w:rsidP="00392812">
      <w:pPr>
        <w:pStyle w:val="a5"/>
        <w:widowControl/>
        <w:numPr>
          <w:ilvl w:val="0"/>
          <w:numId w:val="10"/>
        </w:numPr>
        <w:ind w:left="0" w:firstLine="567"/>
        <w:jc w:val="both"/>
        <w:rPr>
          <w:rFonts w:eastAsiaTheme="minorHAnsi"/>
          <w:sz w:val="28"/>
          <w:szCs w:val="28"/>
          <w:lang w:eastAsia="en-US"/>
        </w:rPr>
      </w:pPr>
      <w:r w:rsidRPr="007C3006">
        <w:rPr>
          <w:rFonts w:eastAsiaTheme="minorHAnsi"/>
          <w:sz w:val="28"/>
          <w:szCs w:val="28"/>
          <w:lang w:eastAsia="en-US"/>
        </w:rPr>
        <w:t>единовременная выплата при предоставлении ежегодного оплачиваемого отпуска и материальная помощь за счет средств фонда оплаты труда муниципальных служащих</w:t>
      </w:r>
      <w:r w:rsidR="00392812" w:rsidRPr="00392812">
        <w:rPr>
          <w:rFonts w:eastAsiaTheme="minorHAnsi"/>
          <w:sz w:val="28"/>
          <w:szCs w:val="28"/>
          <w:lang w:eastAsia="en-US"/>
        </w:rPr>
        <w:t>.</w:t>
      </w:r>
    </w:p>
    <w:p w:rsidR="00392812" w:rsidRPr="005433E7" w:rsidRDefault="005433E7" w:rsidP="005433E7">
      <w:pPr>
        <w:pStyle w:val="a5"/>
        <w:numPr>
          <w:ilvl w:val="0"/>
          <w:numId w:val="9"/>
        </w:numPr>
        <w:tabs>
          <w:tab w:val="left" w:pos="1418"/>
          <w:tab w:val="left" w:pos="3705"/>
        </w:tabs>
        <w:ind w:left="0" w:firstLine="567"/>
        <w:jc w:val="both"/>
        <w:rPr>
          <w:sz w:val="28"/>
          <w:szCs w:val="28"/>
        </w:rPr>
      </w:pPr>
      <w:r w:rsidRPr="005433E7">
        <w:rPr>
          <w:sz w:val="28"/>
          <w:szCs w:val="28"/>
        </w:rPr>
        <w:t>Ежемесячная</w:t>
      </w:r>
      <w:r w:rsidR="00392812" w:rsidRPr="005433E7">
        <w:rPr>
          <w:sz w:val="28"/>
          <w:szCs w:val="28"/>
        </w:rPr>
        <w:t xml:space="preserve"> надбавка к должно</w:t>
      </w:r>
      <w:r>
        <w:rPr>
          <w:sz w:val="28"/>
          <w:szCs w:val="28"/>
        </w:rPr>
        <w:t xml:space="preserve">стному окладу за выслугу лет на </w:t>
      </w:r>
      <w:r w:rsidR="00392812" w:rsidRPr="005433E7">
        <w:rPr>
          <w:sz w:val="28"/>
          <w:szCs w:val="28"/>
        </w:rPr>
        <w:t>муниципальной службе устанавливается в следующих размерах</w:t>
      </w:r>
      <w:r w:rsidR="00DF2220">
        <w:rPr>
          <w:sz w:val="28"/>
          <w:szCs w:val="28"/>
        </w:rPr>
        <w:t>(</w:t>
      </w:r>
      <w:r w:rsidR="00DF2220" w:rsidRPr="00DF2220">
        <w:rPr>
          <w:sz w:val="28"/>
          <w:szCs w:val="28"/>
        </w:rPr>
        <w:t>в процентах от должностного оклада</w:t>
      </w:r>
      <w:r w:rsidR="00DF2220">
        <w:rPr>
          <w:sz w:val="28"/>
          <w:szCs w:val="28"/>
        </w:rPr>
        <w:t>)</w:t>
      </w:r>
      <w:r w:rsidR="00392812" w:rsidRPr="005433E7">
        <w:rPr>
          <w:sz w:val="28"/>
          <w:szCs w:val="28"/>
        </w:rPr>
        <w:t>:</w:t>
      </w:r>
    </w:p>
    <w:p w:rsidR="00392812" w:rsidRPr="005433E7" w:rsidRDefault="00392812" w:rsidP="005433E7">
      <w:pPr>
        <w:pStyle w:val="ConsPlusNormal"/>
        <w:ind w:left="720" w:hanging="153"/>
        <w:jc w:val="both"/>
        <w:rPr>
          <w:rFonts w:ascii="Times New Roman" w:hAnsi="Times New Roman" w:cs="Times New Roman"/>
          <w:sz w:val="28"/>
          <w:szCs w:val="28"/>
        </w:rPr>
      </w:pPr>
      <w:r w:rsidRPr="005433E7">
        <w:rPr>
          <w:rFonts w:ascii="Times New Roman" w:hAnsi="Times New Roman" w:cs="Times New Roman"/>
          <w:sz w:val="28"/>
          <w:szCs w:val="28"/>
        </w:rPr>
        <w:t>п</w:t>
      </w:r>
      <w:r w:rsidR="005433E7">
        <w:rPr>
          <w:rFonts w:ascii="Times New Roman" w:hAnsi="Times New Roman" w:cs="Times New Roman"/>
          <w:sz w:val="28"/>
          <w:szCs w:val="28"/>
        </w:rPr>
        <w:t>ри стаже муниципальной службы</w:t>
      </w:r>
      <w:r w:rsidRPr="005433E7">
        <w:rPr>
          <w:rFonts w:ascii="Times New Roman" w:hAnsi="Times New Roman" w:cs="Times New Roman"/>
          <w:sz w:val="28"/>
          <w:szCs w:val="28"/>
        </w:rPr>
        <w:t>:</w:t>
      </w:r>
    </w:p>
    <w:p w:rsidR="00392812" w:rsidRPr="005433E7" w:rsidRDefault="00392812" w:rsidP="005433E7">
      <w:pPr>
        <w:pStyle w:val="ConsPlusNormal"/>
        <w:ind w:left="720" w:hanging="153"/>
        <w:jc w:val="both"/>
        <w:rPr>
          <w:rFonts w:ascii="Times New Roman" w:hAnsi="Times New Roman" w:cs="Times New Roman"/>
          <w:sz w:val="28"/>
          <w:szCs w:val="28"/>
        </w:rPr>
      </w:pPr>
      <w:r w:rsidRPr="005433E7">
        <w:rPr>
          <w:rFonts w:ascii="Times New Roman" w:hAnsi="Times New Roman" w:cs="Times New Roman"/>
          <w:sz w:val="28"/>
          <w:szCs w:val="28"/>
        </w:rPr>
        <w:t xml:space="preserve">от 1 года до 5 лет </w:t>
      </w:r>
      <w:r w:rsidR="005433E7">
        <w:rPr>
          <w:rFonts w:ascii="Times New Roman" w:hAnsi="Times New Roman" w:cs="Times New Roman"/>
          <w:sz w:val="28"/>
          <w:szCs w:val="28"/>
        </w:rPr>
        <w:t>–</w:t>
      </w:r>
      <w:r w:rsidRPr="005433E7">
        <w:rPr>
          <w:rFonts w:ascii="Times New Roman" w:hAnsi="Times New Roman" w:cs="Times New Roman"/>
          <w:sz w:val="28"/>
          <w:szCs w:val="28"/>
        </w:rPr>
        <w:t xml:space="preserve"> 10</w:t>
      </w:r>
      <w:r w:rsidR="00DF2220">
        <w:rPr>
          <w:rFonts w:ascii="Times New Roman" w:hAnsi="Times New Roman" w:cs="Times New Roman"/>
          <w:sz w:val="28"/>
          <w:szCs w:val="28"/>
        </w:rPr>
        <w:t>%</w:t>
      </w:r>
      <w:r w:rsidRPr="005433E7">
        <w:rPr>
          <w:rFonts w:ascii="Times New Roman" w:hAnsi="Times New Roman" w:cs="Times New Roman"/>
          <w:sz w:val="28"/>
          <w:szCs w:val="28"/>
        </w:rPr>
        <w:t>;</w:t>
      </w:r>
    </w:p>
    <w:p w:rsidR="00392812" w:rsidRPr="005433E7" w:rsidRDefault="00392812" w:rsidP="005433E7">
      <w:pPr>
        <w:pStyle w:val="ConsPlusNormal"/>
        <w:ind w:left="720" w:hanging="153"/>
        <w:jc w:val="both"/>
        <w:rPr>
          <w:rFonts w:ascii="Times New Roman" w:hAnsi="Times New Roman" w:cs="Times New Roman"/>
          <w:sz w:val="28"/>
          <w:szCs w:val="28"/>
        </w:rPr>
      </w:pPr>
      <w:r w:rsidRPr="005433E7">
        <w:rPr>
          <w:rFonts w:ascii="Times New Roman" w:hAnsi="Times New Roman" w:cs="Times New Roman"/>
          <w:sz w:val="28"/>
          <w:szCs w:val="28"/>
        </w:rPr>
        <w:t xml:space="preserve">от 5 до 10 лет </w:t>
      </w:r>
      <w:r w:rsidR="005433E7">
        <w:rPr>
          <w:rFonts w:ascii="Times New Roman" w:hAnsi="Times New Roman" w:cs="Times New Roman"/>
          <w:sz w:val="28"/>
          <w:szCs w:val="28"/>
        </w:rPr>
        <w:t>–</w:t>
      </w:r>
      <w:r w:rsidRPr="005433E7">
        <w:rPr>
          <w:rFonts w:ascii="Times New Roman" w:hAnsi="Times New Roman" w:cs="Times New Roman"/>
          <w:sz w:val="28"/>
          <w:szCs w:val="28"/>
        </w:rPr>
        <w:t xml:space="preserve"> 15</w:t>
      </w:r>
      <w:r w:rsidR="00DF2220">
        <w:rPr>
          <w:rFonts w:ascii="Times New Roman" w:hAnsi="Times New Roman" w:cs="Times New Roman"/>
          <w:sz w:val="28"/>
          <w:szCs w:val="28"/>
        </w:rPr>
        <w:t>%</w:t>
      </w:r>
      <w:r w:rsidRPr="005433E7">
        <w:rPr>
          <w:rFonts w:ascii="Times New Roman" w:hAnsi="Times New Roman" w:cs="Times New Roman"/>
          <w:sz w:val="28"/>
          <w:szCs w:val="28"/>
        </w:rPr>
        <w:t>;</w:t>
      </w:r>
    </w:p>
    <w:p w:rsidR="00392812" w:rsidRPr="005433E7" w:rsidRDefault="00392812" w:rsidP="005433E7">
      <w:pPr>
        <w:pStyle w:val="ConsPlusNormal"/>
        <w:ind w:left="720" w:hanging="153"/>
        <w:jc w:val="both"/>
        <w:rPr>
          <w:rFonts w:ascii="Times New Roman" w:hAnsi="Times New Roman" w:cs="Times New Roman"/>
          <w:sz w:val="28"/>
          <w:szCs w:val="28"/>
        </w:rPr>
      </w:pPr>
      <w:r w:rsidRPr="005433E7">
        <w:rPr>
          <w:rFonts w:ascii="Times New Roman" w:hAnsi="Times New Roman" w:cs="Times New Roman"/>
          <w:sz w:val="28"/>
          <w:szCs w:val="28"/>
        </w:rPr>
        <w:t xml:space="preserve">от 10 до 15 лет </w:t>
      </w:r>
      <w:r w:rsidR="005433E7">
        <w:rPr>
          <w:rFonts w:ascii="Times New Roman" w:hAnsi="Times New Roman" w:cs="Times New Roman"/>
          <w:sz w:val="28"/>
          <w:szCs w:val="28"/>
        </w:rPr>
        <w:t>–</w:t>
      </w:r>
      <w:r w:rsidRPr="005433E7">
        <w:rPr>
          <w:rFonts w:ascii="Times New Roman" w:hAnsi="Times New Roman" w:cs="Times New Roman"/>
          <w:sz w:val="28"/>
          <w:szCs w:val="28"/>
        </w:rPr>
        <w:t xml:space="preserve"> 20</w:t>
      </w:r>
      <w:r w:rsidR="00DF2220">
        <w:rPr>
          <w:rFonts w:ascii="Times New Roman" w:hAnsi="Times New Roman" w:cs="Times New Roman"/>
          <w:sz w:val="28"/>
          <w:szCs w:val="28"/>
        </w:rPr>
        <w:t>%</w:t>
      </w:r>
      <w:r w:rsidRPr="005433E7">
        <w:rPr>
          <w:rFonts w:ascii="Times New Roman" w:hAnsi="Times New Roman" w:cs="Times New Roman"/>
          <w:sz w:val="28"/>
          <w:szCs w:val="28"/>
        </w:rPr>
        <w:t>;</w:t>
      </w:r>
    </w:p>
    <w:p w:rsidR="00392812" w:rsidRDefault="005433E7" w:rsidP="005433E7">
      <w:pPr>
        <w:pStyle w:val="ConsPlusNormal"/>
        <w:ind w:left="720" w:hanging="153"/>
        <w:jc w:val="both"/>
        <w:rPr>
          <w:rFonts w:ascii="Times New Roman" w:hAnsi="Times New Roman" w:cs="Times New Roman"/>
          <w:sz w:val="28"/>
          <w:szCs w:val="28"/>
        </w:rPr>
      </w:pPr>
      <w:r>
        <w:rPr>
          <w:rFonts w:ascii="Times New Roman" w:hAnsi="Times New Roman" w:cs="Times New Roman"/>
          <w:sz w:val="28"/>
          <w:szCs w:val="28"/>
        </w:rPr>
        <w:t>с</w:t>
      </w:r>
      <w:r w:rsidR="00392812" w:rsidRPr="005433E7">
        <w:rPr>
          <w:rFonts w:ascii="Times New Roman" w:hAnsi="Times New Roman" w:cs="Times New Roman"/>
          <w:sz w:val="28"/>
          <w:szCs w:val="28"/>
        </w:rPr>
        <w:t xml:space="preserve">выше 15 лет </w:t>
      </w:r>
      <w:r>
        <w:rPr>
          <w:rFonts w:ascii="Times New Roman" w:hAnsi="Times New Roman" w:cs="Times New Roman"/>
          <w:sz w:val="28"/>
          <w:szCs w:val="28"/>
        </w:rPr>
        <w:t>–</w:t>
      </w:r>
      <w:r w:rsidR="00392812" w:rsidRPr="005433E7">
        <w:rPr>
          <w:rFonts w:ascii="Times New Roman" w:hAnsi="Times New Roman" w:cs="Times New Roman"/>
          <w:sz w:val="28"/>
          <w:szCs w:val="28"/>
        </w:rPr>
        <w:t xml:space="preserve"> 30</w:t>
      </w:r>
      <w:r w:rsidR="00DF2220">
        <w:rPr>
          <w:rFonts w:ascii="Times New Roman" w:hAnsi="Times New Roman" w:cs="Times New Roman"/>
          <w:sz w:val="28"/>
          <w:szCs w:val="28"/>
        </w:rPr>
        <w:t>%</w:t>
      </w:r>
      <w:r>
        <w:rPr>
          <w:rFonts w:ascii="Times New Roman" w:hAnsi="Times New Roman" w:cs="Times New Roman"/>
          <w:sz w:val="28"/>
          <w:szCs w:val="28"/>
        </w:rPr>
        <w:t>.</w:t>
      </w:r>
    </w:p>
    <w:p w:rsidR="005B207D" w:rsidRPr="00BE4B7F" w:rsidRDefault="005B207D" w:rsidP="00774EEE">
      <w:pPr>
        <w:pStyle w:val="ConsPlusNormal"/>
        <w:numPr>
          <w:ilvl w:val="0"/>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Ежемесячная </w:t>
      </w:r>
      <w:r w:rsidRPr="005B207D">
        <w:rPr>
          <w:rFonts w:ascii="Times New Roman" w:eastAsiaTheme="minorHAnsi" w:hAnsi="Times New Roman" w:cs="Times New Roman"/>
          <w:sz w:val="28"/>
          <w:szCs w:val="28"/>
          <w:lang w:eastAsia="en-US"/>
        </w:rPr>
        <w:t>надбавка к должностному окладу за особые условия муниципальной службы</w:t>
      </w:r>
      <w:r>
        <w:rPr>
          <w:rFonts w:ascii="Times New Roman" w:eastAsiaTheme="minorHAnsi" w:hAnsi="Times New Roman" w:cs="Times New Roman"/>
          <w:sz w:val="28"/>
          <w:szCs w:val="28"/>
          <w:lang w:eastAsia="en-US"/>
        </w:rPr>
        <w:t xml:space="preserve"> устанавливается в размере до 200 % должностного оклада.</w:t>
      </w:r>
    </w:p>
    <w:p w:rsidR="007C3006" w:rsidRPr="00300C2A" w:rsidRDefault="00BE4B7F" w:rsidP="00300C2A">
      <w:pPr>
        <w:pStyle w:val="ConsPlusNormal"/>
        <w:numPr>
          <w:ilvl w:val="0"/>
          <w:numId w:val="9"/>
        </w:numPr>
        <w:ind w:left="0" w:firstLine="568"/>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Е</w:t>
      </w:r>
      <w:r w:rsidRPr="00BE4B7F">
        <w:rPr>
          <w:rFonts w:ascii="Times New Roman" w:eastAsiaTheme="minorHAnsi" w:hAnsi="Times New Roman" w:cs="Times New Roman"/>
          <w:sz w:val="28"/>
          <w:szCs w:val="28"/>
          <w:lang w:eastAsia="en-US"/>
        </w:rPr>
        <w:t>жемесячное денежное поощрение</w:t>
      </w:r>
      <w:r>
        <w:rPr>
          <w:rFonts w:ascii="Times New Roman" w:eastAsiaTheme="minorHAnsi" w:hAnsi="Times New Roman" w:cs="Times New Roman"/>
          <w:sz w:val="28"/>
          <w:szCs w:val="28"/>
          <w:lang w:eastAsia="en-US"/>
        </w:rPr>
        <w:t xml:space="preserve"> устанавливается в размере до 50 % должностного оклада.</w:t>
      </w:r>
    </w:p>
    <w:p w:rsidR="007C3006" w:rsidRPr="007C3006" w:rsidRDefault="007C3006" w:rsidP="003C4B01">
      <w:pPr>
        <w:pStyle w:val="a5"/>
        <w:numPr>
          <w:ilvl w:val="0"/>
          <w:numId w:val="9"/>
        </w:numPr>
        <w:jc w:val="both"/>
        <w:rPr>
          <w:sz w:val="28"/>
          <w:szCs w:val="28"/>
        </w:rPr>
      </w:pPr>
      <w:r w:rsidRPr="007C3006">
        <w:rPr>
          <w:sz w:val="28"/>
          <w:szCs w:val="28"/>
        </w:rPr>
        <w:t>Ежемесячная надбавка за классный чин устанавливается в следующих размерах: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2693"/>
      </w:tblGrid>
      <w:tr w:rsidR="007C3006" w:rsidRPr="00991117" w:rsidTr="0092324A">
        <w:tc>
          <w:tcPr>
            <w:tcW w:w="6663" w:type="dxa"/>
            <w:tcBorders>
              <w:top w:val="single" w:sz="4" w:space="0" w:color="auto"/>
              <w:left w:val="single" w:sz="4" w:space="0" w:color="auto"/>
              <w:bottom w:val="single" w:sz="4" w:space="0" w:color="auto"/>
              <w:right w:val="single" w:sz="4" w:space="0" w:color="auto"/>
            </w:tcBorders>
            <w:vAlign w:val="center"/>
            <w:hideMark/>
          </w:tcPr>
          <w:p w:rsidR="007C3006" w:rsidRPr="00991117" w:rsidRDefault="007C3006" w:rsidP="0092324A">
            <w:pPr>
              <w:pStyle w:val="ConsTitle"/>
              <w:widowControl/>
              <w:ind w:right="0"/>
              <w:jc w:val="center"/>
              <w:rPr>
                <w:rFonts w:ascii="Times New Roman" w:hAnsi="Times New Roman" w:cs="Times New Roman"/>
                <w:b w:val="0"/>
                <w:sz w:val="28"/>
                <w:szCs w:val="28"/>
              </w:rPr>
            </w:pPr>
            <w:r w:rsidRPr="00991117">
              <w:rPr>
                <w:rFonts w:ascii="Times New Roman" w:hAnsi="Times New Roman" w:cs="Times New Roman"/>
                <w:b w:val="0"/>
                <w:sz w:val="28"/>
                <w:szCs w:val="28"/>
              </w:rPr>
              <w:lastRenderedPageBreak/>
              <w:t>Наименование классного чина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C3006" w:rsidRPr="00991117" w:rsidRDefault="007C3006" w:rsidP="0092324A">
            <w:pPr>
              <w:pStyle w:val="ConsPlusCell"/>
              <w:jc w:val="center"/>
              <w:rPr>
                <w:rFonts w:ascii="Times New Roman" w:hAnsi="Times New Roman" w:cs="Times New Roman"/>
                <w:bCs/>
                <w:sz w:val="28"/>
                <w:szCs w:val="28"/>
              </w:rPr>
            </w:pPr>
            <w:r w:rsidRPr="00991117">
              <w:rPr>
                <w:rFonts w:ascii="Times New Roman" w:hAnsi="Times New Roman" w:cs="Times New Roman"/>
                <w:bCs/>
                <w:sz w:val="28"/>
                <w:szCs w:val="28"/>
              </w:rPr>
              <w:t>Размер надбавки за классный чин</w:t>
            </w:r>
          </w:p>
          <w:p w:rsidR="007C3006" w:rsidRPr="00991117" w:rsidRDefault="007C3006" w:rsidP="0092324A">
            <w:pPr>
              <w:pStyle w:val="ConsPlusCell"/>
              <w:jc w:val="center"/>
              <w:rPr>
                <w:rFonts w:ascii="Times New Roman" w:hAnsi="Times New Roman" w:cs="Times New Roman"/>
                <w:bCs/>
                <w:sz w:val="28"/>
                <w:szCs w:val="28"/>
              </w:rPr>
            </w:pPr>
            <w:r w:rsidRPr="00991117">
              <w:rPr>
                <w:rFonts w:ascii="Times New Roman" w:hAnsi="Times New Roman" w:cs="Times New Roman"/>
                <w:bCs/>
                <w:sz w:val="28"/>
                <w:szCs w:val="28"/>
              </w:rPr>
              <w:t>(% от должностного</w:t>
            </w:r>
          </w:p>
          <w:p w:rsidR="007C3006" w:rsidRPr="00991117" w:rsidRDefault="007C3006" w:rsidP="0092324A">
            <w:pPr>
              <w:pStyle w:val="ConsPlusCell"/>
              <w:jc w:val="center"/>
              <w:rPr>
                <w:rFonts w:ascii="Times New Roman" w:hAnsi="Times New Roman" w:cs="Times New Roman"/>
                <w:bCs/>
                <w:sz w:val="28"/>
                <w:szCs w:val="28"/>
              </w:rPr>
            </w:pPr>
            <w:r w:rsidRPr="00991117">
              <w:rPr>
                <w:rFonts w:ascii="Times New Roman" w:hAnsi="Times New Roman" w:cs="Times New Roman"/>
                <w:bCs/>
                <w:sz w:val="28"/>
                <w:szCs w:val="28"/>
              </w:rPr>
              <w:t>оклада)</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действительный муниципальный советник 1-го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30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действительный муниципальный советник 2-го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20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действительный муниципальный советник 3-го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10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муниципальный советник 1-го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30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муниципальный советник 2-го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20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муниципальный советник 3-го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10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советник муниципальной службы 1-го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30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советник муниципальной службы 2-го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20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советник муниципальной службы 3-го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10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hideMark/>
          </w:tcPr>
          <w:p w:rsidR="007C3006" w:rsidRPr="00991117" w:rsidRDefault="007C3006" w:rsidP="0092324A">
            <w:pPr>
              <w:pStyle w:val="ConsPlusCell"/>
              <w:jc w:val="both"/>
              <w:rPr>
                <w:rFonts w:ascii="Times New Roman" w:hAnsi="Times New Roman" w:cs="Times New Roman"/>
                <w:b/>
                <w:bCs/>
                <w:sz w:val="28"/>
                <w:szCs w:val="28"/>
              </w:rPr>
            </w:pPr>
            <w:r w:rsidRPr="00991117">
              <w:rPr>
                <w:rFonts w:ascii="Times New Roman" w:hAnsi="Times New Roman" w:cs="Times New Roman"/>
                <w:sz w:val="28"/>
                <w:szCs w:val="28"/>
              </w:rPr>
              <w:t>референт муниципальной службы 1-го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30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vAlign w:val="center"/>
            <w:hideMark/>
          </w:tcPr>
          <w:p w:rsidR="007C3006" w:rsidRPr="00991117" w:rsidRDefault="007C3006" w:rsidP="0092324A">
            <w:pPr>
              <w:pStyle w:val="ConsPlusCell"/>
              <w:jc w:val="both"/>
              <w:rPr>
                <w:rFonts w:cs="Times New Roman"/>
                <w:sz w:val="28"/>
                <w:szCs w:val="28"/>
              </w:rPr>
            </w:pPr>
            <w:r w:rsidRPr="00991117">
              <w:rPr>
                <w:rFonts w:ascii="Times New Roman" w:hAnsi="Times New Roman" w:cs="Times New Roman"/>
                <w:sz w:val="28"/>
                <w:szCs w:val="28"/>
              </w:rPr>
              <w:t>референт муниципальной службы 2-го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20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vAlign w:val="center"/>
            <w:hideMark/>
          </w:tcPr>
          <w:p w:rsidR="007C3006" w:rsidRPr="00991117" w:rsidRDefault="007C3006" w:rsidP="0092324A">
            <w:pPr>
              <w:pStyle w:val="ConsPlusCell"/>
              <w:jc w:val="both"/>
              <w:rPr>
                <w:rFonts w:cs="Times New Roman"/>
                <w:sz w:val="28"/>
                <w:szCs w:val="28"/>
              </w:rPr>
            </w:pPr>
            <w:r w:rsidRPr="00991117">
              <w:rPr>
                <w:rFonts w:ascii="Times New Roman" w:hAnsi="Times New Roman" w:cs="Times New Roman"/>
                <w:sz w:val="28"/>
                <w:szCs w:val="28"/>
              </w:rPr>
              <w:t>референт муниципальной службы 3-го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10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vAlign w:val="center"/>
            <w:hideMark/>
          </w:tcPr>
          <w:p w:rsidR="007C3006" w:rsidRPr="00991117" w:rsidRDefault="007C3006" w:rsidP="0092324A">
            <w:pPr>
              <w:pStyle w:val="ConsPlusCell"/>
              <w:jc w:val="both"/>
              <w:rPr>
                <w:rFonts w:cs="Times New Roman"/>
                <w:sz w:val="28"/>
                <w:szCs w:val="28"/>
              </w:rPr>
            </w:pPr>
            <w:r w:rsidRPr="00991117">
              <w:rPr>
                <w:rFonts w:ascii="Times New Roman" w:hAnsi="Times New Roman" w:cs="Times New Roman"/>
                <w:sz w:val="28"/>
                <w:szCs w:val="28"/>
              </w:rPr>
              <w:t>секретарь муниципальной службы 1-го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30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vAlign w:val="center"/>
            <w:hideMark/>
          </w:tcPr>
          <w:p w:rsidR="007C3006" w:rsidRPr="00991117" w:rsidRDefault="007C3006" w:rsidP="0092324A">
            <w:pPr>
              <w:pStyle w:val="ConsPlusCell"/>
              <w:jc w:val="both"/>
              <w:rPr>
                <w:rFonts w:cs="Times New Roman"/>
                <w:sz w:val="28"/>
                <w:szCs w:val="28"/>
              </w:rPr>
            </w:pPr>
            <w:r w:rsidRPr="00991117">
              <w:rPr>
                <w:rFonts w:ascii="Times New Roman" w:hAnsi="Times New Roman" w:cs="Times New Roman"/>
                <w:sz w:val="28"/>
                <w:szCs w:val="28"/>
              </w:rPr>
              <w:t>секретарь муниципальной службы 2-го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20</w:t>
            </w:r>
          </w:p>
        </w:tc>
      </w:tr>
      <w:tr w:rsidR="007C3006" w:rsidRPr="00991117" w:rsidTr="0092324A">
        <w:tc>
          <w:tcPr>
            <w:tcW w:w="6663" w:type="dxa"/>
            <w:tcBorders>
              <w:top w:val="single" w:sz="4" w:space="0" w:color="auto"/>
              <w:left w:val="single" w:sz="4" w:space="0" w:color="auto"/>
              <w:bottom w:val="single" w:sz="4" w:space="0" w:color="auto"/>
              <w:right w:val="single" w:sz="4" w:space="0" w:color="auto"/>
            </w:tcBorders>
            <w:vAlign w:val="center"/>
            <w:hideMark/>
          </w:tcPr>
          <w:p w:rsidR="007C3006" w:rsidRPr="00991117" w:rsidRDefault="007C3006" w:rsidP="0092324A">
            <w:pPr>
              <w:pStyle w:val="ConsPlusCell"/>
              <w:jc w:val="both"/>
              <w:rPr>
                <w:rFonts w:cs="Times New Roman"/>
                <w:sz w:val="28"/>
                <w:szCs w:val="28"/>
              </w:rPr>
            </w:pPr>
            <w:r w:rsidRPr="00991117">
              <w:rPr>
                <w:rFonts w:ascii="Times New Roman" w:hAnsi="Times New Roman" w:cs="Times New Roman"/>
                <w:sz w:val="28"/>
                <w:szCs w:val="28"/>
              </w:rPr>
              <w:t>секретарь муниципальной службы 3-го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7C3006" w:rsidRPr="00991117" w:rsidRDefault="007C3006" w:rsidP="0092324A">
            <w:pPr>
              <w:jc w:val="center"/>
              <w:rPr>
                <w:sz w:val="28"/>
                <w:szCs w:val="28"/>
              </w:rPr>
            </w:pPr>
            <w:r>
              <w:rPr>
                <w:sz w:val="28"/>
                <w:szCs w:val="28"/>
              </w:rPr>
              <w:t>10</w:t>
            </w:r>
          </w:p>
        </w:tc>
      </w:tr>
    </w:tbl>
    <w:p w:rsidR="007C3006" w:rsidRPr="007C3006" w:rsidRDefault="007C3006" w:rsidP="007C3006">
      <w:pPr>
        <w:pStyle w:val="ConsPlusNormal"/>
        <w:ind w:firstLine="540"/>
        <w:jc w:val="both"/>
        <w:rPr>
          <w:rFonts w:ascii="Times New Roman" w:hAnsi="Times New Roman" w:cs="Times New Roman"/>
          <w:sz w:val="28"/>
          <w:szCs w:val="28"/>
        </w:rPr>
      </w:pPr>
    </w:p>
    <w:p w:rsidR="007C3006" w:rsidRPr="00BE4B7F" w:rsidRDefault="007C3006" w:rsidP="007C3006">
      <w:pPr>
        <w:pStyle w:val="ConsPlusNormal"/>
        <w:ind w:firstLine="540"/>
        <w:jc w:val="both"/>
        <w:rPr>
          <w:rFonts w:ascii="Times New Roman" w:hAnsi="Times New Roman" w:cs="Times New Roman"/>
          <w:sz w:val="28"/>
          <w:szCs w:val="28"/>
        </w:rPr>
      </w:pPr>
      <w:r w:rsidRPr="007C3006">
        <w:rPr>
          <w:rFonts w:ascii="Times New Roman" w:hAnsi="Times New Roman" w:cs="Times New Roman"/>
          <w:sz w:val="28"/>
          <w:szCs w:val="28"/>
        </w:rPr>
        <w:t>Выплата ежемесячных надбавок к должностному окладу за классный чин осуществляется не ранее даты издания соответствующего распоряжения (приказа) представителя нанимателя о присвоении муниципальному служащему классного чина в соответствии с законодательством.</w:t>
      </w:r>
    </w:p>
    <w:p w:rsidR="00392812" w:rsidRDefault="00996170" w:rsidP="00996170">
      <w:pPr>
        <w:pStyle w:val="ConsPlusNormal"/>
        <w:numPr>
          <w:ilvl w:val="0"/>
          <w:numId w:val="9"/>
        </w:numPr>
        <w:ind w:left="0" w:firstLine="567"/>
        <w:jc w:val="both"/>
        <w:rPr>
          <w:rFonts w:ascii="Times New Roman" w:hAnsi="Times New Roman" w:cs="Times New Roman"/>
          <w:sz w:val="28"/>
          <w:szCs w:val="28"/>
        </w:rPr>
      </w:pPr>
      <w:r w:rsidRPr="00996170">
        <w:rPr>
          <w:rFonts w:ascii="Times New Roman" w:hAnsi="Times New Roman" w:cs="Times New Roman"/>
          <w:sz w:val="28"/>
          <w:szCs w:val="28"/>
        </w:rPr>
        <w:t>Е</w:t>
      </w:r>
      <w:r w:rsidR="00392812" w:rsidRPr="00996170">
        <w:rPr>
          <w:rFonts w:ascii="Times New Roman" w:hAnsi="Times New Roman" w:cs="Times New Roman"/>
          <w:sz w:val="28"/>
          <w:szCs w:val="28"/>
        </w:rPr>
        <w:t xml:space="preserve">диновременная выплата </w:t>
      </w:r>
      <w:r w:rsidR="0074511B" w:rsidRPr="00996170">
        <w:rPr>
          <w:rFonts w:ascii="Times New Roman" w:hAnsi="Times New Roman" w:cs="Times New Roman"/>
          <w:sz w:val="28"/>
          <w:szCs w:val="28"/>
        </w:rPr>
        <w:t>при предоставлении ежегодного</w:t>
      </w:r>
      <w:r w:rsidR="0074511B" w:rsidRPr="00996170">
        <w:rPr>
          <w:rFonts w:ascii="Times New Roman" w:eastAsiaTheme="minorHAnsi" w:hAnsi="Times New Roman" w:cs="Times New Roman"/>
          <w:sz w:val="28"/>
          <w:szCs w:val="28"/>
          <w:lang w:eastAsia="en-US"/>
        </w:rPr>
        <w:t xml:space="preserve">оплачиваемого отпуска </w:t>
      </w:r>
      <w:r w:rsidR="00392812" w:rsidRPr="00996170">
        <w:rPr>
          <w:rFonts w:ascii="Times New Roman" w:hAnsi="Times New Roman" w:cs="Times New Roman"/>
          <w:sz w:val="28"/>
          <w:szCs w:val="28"/>
        </w:rPr>
        <w:t xml:space="preserve">производится </w:t>
      </w:r>
      <w:r w:rsidR="00E8302C">
        <w:rPr>
          <w:rFonts w:ascii="Times New Roman" w:hAnsi="Times New Roman" w:cs="Times New Roman"/>
          <w:sz w:val="28"/>
          <w:szCs w:val="28"/>
        </w:rPr>
        <w:t xml:space="preserve">один раз в год </w:t>
      </w:r>
      <w:r w:rsidR="00E8302C" w:rsidRPr="00996170">
        <w:rPr>
          <w:rFonts w:ascii="Times New Roman" w:hAnsi="Times New Roman" w:cs="Times New Roman"/>
          <w:sz w:val="28"/>
          <w:szCs w:val="28"/>
        </w:rPr>
        <w:t>при предоставлении</w:t>
      </w:r>
      <w:r w:rsidR="00E8302C">
        <w:rPr>
          <w:rFonts w:ascii="Times New Roman" w:hAnsi="Times New Roman" w:cs="Times New Roman"/>
          <w:sz w:val="28"/>
          <w:szCs w:val="28"/>
        </w:rPr>
        <w:t xml:space="preserve"> муниципальному служащему</w:t>
      </w:r>
      <w:r w:rsidR="00E8302C" w:rsidRPr="00996170">
        <w:rPr>
          <w:rFonts w:ascii="Times New Roman" w:hAnsi="Times New Roman" w:cs="Times New Roman"/>
          <w:sz w:val="28"/>
          <w:szCs w:val="28"/>
        </w:rPr>
        <w:t xml:space="preserve"> ежегодного оплачиваемого отпуска </w:t>
      </w:r>
      <w:r w:rsidR="00392812" w:rsidRPr="00996170">
        <w:rPr>
          <w:rFonts w:ascii="Times New Roman" w:hAnsi="Times New Roman" w:cs="Times New Roman"/>
          <w:sz w:val="28"/>
          <w:szCs w:val="28"/>
        </w:rPr>
        <w:t>в размере од</w:t>
      </w:r>
      <w:r w:rsidR="00E8302C">
        <w:rPr>
          <w:rFonts w:ascii="Times New Roman" w:hAnsi="Times New Roman" w:cs="Times New Roman"/>
          <w:sz w:val="28"/>
          <w:szCs w:val="28"/>
        </w:rPr>
        <w:t xml:space="preserve">ного должностного оклада </w:t>
      </w:r>
      <w:r w:rsidR="00392812" w:rsidRPr="00996170">
        <w:rPr>
          <w:rFonts w:ascii="Times New Roman" w:hAnsi="Times New Roman" w:cs="Times New Roman"/>
          <w:sz w:val="28"/>
          <w:szCs w:val="28"/>
        </w:rPr>
        <w:t>на основании заявления муниципального служащего.</w:t>
      </w:r>
    </w:p>
    <w:p w:rsidR="00392812" w:rsidRPr="008B0CE3" w:rsidRDefault="00996170" w:rsidP="00996170">
      <w:pPr>
        <w:pStyle w:val="ConsPlusNormal"/>
        <w:numPr>
          <w:ilvl w:val="0"/>
          <w:numId w:val="9"/>
        </w:numPr>
        <w:ind w:left="0" w:firstLine="567"/>
        <w:jc w:val="both"/>
        <w:rPr>
          <w:rFonts w:ascii="Times New Roman" w:hAnsi="Times New Roman" w:cs="Times New Roman"/>
          <w:sz w:val="28"/>
          <w:szCs w:val="28"/>
        </w:rPr>
      </w:pPr>
      <w:r w:rsidRPr="008B0CE3">
        <w:rPr>
          <w:rFonts w:ascii="Times New Roman" w:hAnsi="Times New Roman" w:cs="Times New Roman"/>
          <w:sz w:val="28"/>
          <w:szCs w:val="28"/>
        </w:rPr>
        <w:t xml:space="preserve">В </w:t>
      </w:r>
      <w:r w:rsidR="00392812" w:rsidRPr="008B0CE3">
        <w:rPr>
          <w:rFonts w:ascii="Times New Roman" w:hAnsi="Times New Roman" w:cs="Times New Roman"/>
          <w:sz w:val="28"/>
          <w:szCs w:val="28"/>
        </w:rPr>
        <w:t>случае неиспользования муниципальным служащим ежегодного оплачиваемого отпуска (либо его части) в текущем календарном году, а также при наличии иных уважительных причин единовременная выплата к отпуску по согласованию с работодателем может быть выплачена в иные сроки в течение календарного года. В случае непредставления муниципальным служащим заявления о выплате единовременной выплаты указанная выплата производится ему в декабре текущего года.</w:t>
      </w:r>
    </w:p>
    <w:p w:rsidR="00392812" w:rsidRPr="00996170" w:rsidRDefault="00996170" w:rsidP="00392812">
      <w:pPr>
        <w:pStyle w:val="ConsPlusNormal"/>
        <w:numPr>
          <w:ilvl w:val="0"/>
          <w:numId w:val="9"/>
        </w:numPr>
        <w:ind w:left="0" w:firstLine="540"/>
        <w:jc w:val="both"/>
        <w:rPr>
          <w:rFonts w:ascii="Times New Roman" w:hAnsi="Times New Roman" w:cs="Times New Roman"/>
          <w:sz w:val="28"/>
          <w:szCs w:val="28"/>
        </w:rPr>
      </w:pPr>
      <w:r w:rsidRPr="00B15E3C">
        <w:rPr>
          <w:rFonts w:ascii="Times New Roman" w:hAnsi="Times New Roman" w:cs="Times New Roman"/>
          <w:sz w:val="28"/>
          <w:szCs w:val="28"/>
        </w:rPr>
        <w:t xml:space="preserve">При </w:t>
      </w:r>
      <w:r w:rsidR="00392812" w:rsidRPr="00B15E3C">
        <w:rPr>
          <w:rFonts w:ascii="Times New Roman" w:hAnsi="Times New Roman" w:cs="Times New Roman"/>
          <w:sz w:val="28"/>
          <w:szCs w:val="28"/>
        </w:rPr>
        <w:t>увольнении муниципального служащего, не получившего в текущем году единовременную выплату к отпуску,</w:t>
      </w:r>
      <w:r w:rsidR="00392812" w:rsidRPr="00996170">
        <w:rPr>
          <w:rFonts w:ascii="Times New Roman" w:hAnsi="Times New Roman" w:cs="Times New Roman"/>
          <w:sz w:val="28"/>
          <w:szCs w:val="28"/>
        </w:rPr>
        <w:t>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w:t>
      </w:r>
    </w:p>
    <w:p w:rsidR="00392812" w:rsidRDefault="00996170" w:rsidP="00996170">
      <w:pPr>
        <w:pStyle w:val="ConsPlusNormal"/>
        <w:numPr>
          <w:ilvl w:val="0"/>
          <w:numId w:val="9"/>
        </w:numPr>
        <w:ind w:left="0" w:firstLine="567"/>
        <w:jc w:val="both"/>
        <w:rPr>
          <w:rFonts w:ascii="Times New Roman" w:hAnsi="Times New Roman" w:cs="Times New Roman"/>
          <w:sz w:val="28"/>
          <w:szCs w:val="28"/>
        </w:rPr>
      </w:pPr>
      <w:r w:rsidRPr="00996170">
        <w:rPr>
          <w:rFonts w:ascii="Times New Roman" w:hAnsi="Times New Roman" w:cs="Times New Roman"/>
          <w:sz w:val="28"/>
          <w:szCs w:val="28"/>
        </w:rPr>
        <w:t>Р</w:t>
      </w:r>
      <w:r w:rsidR="00392812" w:rsidRPr="00996170">
        <w:rPr>
          <w:rFonts w:ascii="Times New Roman" w:hAnsi="Times New Roman" w:cs="Times New Roman"/>
          <w:sz w:val="28"/>
          <w:szCs w:val="28"/>
        </w:rPr>
        <w:t>ешение о выплате единовременной выплаты оформляется актом представителя нанимателя.</w:t>
      </w:r>
    </w:p>
    <w:p w:rsidR="00392812" w:rsidRPr="00B15E3C" w:rsidRDefault="00996170" w:rsidP="00996170">
      <w:pPr>
        <w:pStyle w:val="ConsPlusNormal"/>
        <w:numPr>
          <w:ilvl w:val="0"/>
          <w:numId w:val="9"/>
        </w:numPr>
        <w:ind w:left="0" w:firstLine="567"/>
        <w:jc w:val="both"/>
        <w:rPr>
          <w:rFonts w:ascii="Times New Roman" w:hAnsi="Times New Roman" w:cs="Times New Roman"/>
          <w:sz w:val="28"/>
          <w:szCs w:val="28"/>
        </w:rPr>
      </w:pPr>
      <w:r w:rsidRPr="00996170">
        <w:rPr>
          <w:rFonts w:ascii="Times New Roman" w:hAnsi="Times New Roman" w:cs="Times New Roman"/>
          <w:sz w:val="28"/>
          <w:szCs w:val="28"/>
        </w:rPr>
        <w:lastRenderedPageBreak/>
        <w:t>М</w:t>
      </w:r>
      <w:r w:rsidR="00392812" w:rsidRPr="00996170">
        <w:rPr>
          <w:rFonts w:ascii="Times New Roman" w:hAnsi="Times New Roman" w:cs="Times New Roman"/>
          <w:sz w:val="28"/>
          <w:szCs w:val="28"/>
        </w:rPr>
        <w:t xml:space="preserve">атериальная </w:t>
      </w:r>
      <w:r w:rsidR="00B15E3C">
        <w:rPr>
          <w:rFonts w:ascii="Times New Roman" w:hAnsi="Times New Roman" w:cs="Times New Roman"/>
          <w:sz w:val="28"/>
          <w:szCs w:val="28"/>
        </w:rPr>
        <w:t>помощь</w:t>
      </w:r>
      <w:r w:rsidR="00392812" w:rsidRPr="00996170">
        <w:rPr>
          <w:rFonts w:ascii="Times New Roman" w:hAnsi="Times New Roman" w:cs="Times New Roman"/>
          <w:sz w:val="28"/>
          <w:szCs w:val="28"/>
        </w:rPr>
        <w:t xml:space="preserve">может </w:t>
      </w:r>
      <w:r w:rsidR="00392812" w:rsidRPr="00B15E3C">
        <w:rPr>
          <w:rFonts w:ascii="Times New Roman" w:hAnsi="Times New Roman" w:cs="Times New Roman"/>
          <w:sz w:val="28"/>
          <w:szCs w:val="28"/>
        </w:rPr>
        <w:t>быть выплачена муниципальному служащему на основании его заявления один раз в течение календарного года в размере одного должностного оклада.</w:t>
      </w:r>
    </w:p>
    <w:p w:rsidR="00392812" w:rsidRDefault="00392812" w:rsidP="00996170">
      <w:pPr>
        <w:pStyle w:val="ConsPlusNormal"/>
        <w:ind w:firstLine="567"/>
        <w:jc w:val="both"/>
        <w:rPr>
          <w:rFonts w:ascii="Times New Roman" w:hAnsi="Times New Roman" w:cs="Times New Roman"/>
          <w:sz w:val="28"/>
          <w:szCs w:val="28"/>
        </w:rPr>
      </w:pPr>
      <w:r w:rsidRPr="00996170">
        <w:rPr>
          <w:rFonts w:ascii="Times New Roman" w:hAnsi="Times New Roman" w:cs="Times New Roman"/>
          <w:sz w:val="28"/>
          <w:szCs w:val="28"/>
        </w:rPr>
        <w:t>Материальная помощь может быть выплачена одновременно с единовременной выплатой к отпуску.</w:t>
      </w:r>
    </w:p>
    <w:p w:rsidR="00392812" w:rsidRPr="00996170" w:rsidRDefault="00996170" w:rsidP="000328F6">
      <w:pPr>
        <w:pStyle w:val="ConsPlusNormal"/>
        <w:numPr>
          <w:ilvl w:val="0"/>
          <w:numId w:val="9"/>
        </w:numPr>
        <w:ind w:left="1276" w:hanging="709"/>
        <w:jc w:val="both"/>
        <w:rPr>
          <w:rFonts w:ascii="Times New Roman" w:hAnsi="Times New Roman" w:cs="Times New Roman"/>
          <w:sz w:val="28"/>
          <w:szCs w:val="28"/>
        </w:rPr>
      </w:pPr>
      <w:r w:rsidRPr="00996170">
        <w:rPr>
          <w:rFonts w:ascii="Times New Roman" w:hAnsi="Times New Roman" w:cs="Times New Roman"/>
          <w:sz w:val="28"/>
          <w:szCs w:val="28"/>
        </w:rPr>
        <w:t xml:space="preserve"> М</w:t>
      </w:r>
      <w:r w:rsidR="00392812" w:rsidRPr="00996170">
        <w:rPr>
          <w:rFonts w:ascii="Times New Roman" w:hAnsi="Times New Roman" w:cs="Times New Roman"/>
          <w:sz w:val="28"/>
          <w:szCs w:val="28"/>
        </w:rPr>
        <w:t>атериальная помощь не выплачивается:</w:t>
      </w:r>
    </w:p>
    <w:p w:rsidR="00392812" w:rsidRDefault="00996170" w:rsidP="00996170">
      <w:pPr>
        <w:pStyle w:val="ConsPlusNormal"/>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м</w:t>
      </w:r>
      <w:r w:rsidR="00392812" w:rsidRPr="00996170">
        <w:rPr>
          <w:rFonts w:ascii="Times New Roman" w:hAnsi="Times New Roman" w:cs="Times New Roman"/>
          <w:sz w:val="28"/>
          <w:szCs w:val="28"/>
        </w:rPr>
        <w:t>униципальным служащим, находящимся в отпуске по уходу за ребенком до достижения им возраста трех лет;</w:t>
      </w:r>
    </w:p>
    <w:p w:rsidR="00392812" w:rsidRDefault="00996170" w:rsidP="000328F6">
      <w:pPr>
        <w:pStyle w:val="ConsPlusNormal"/>
        <w:numPr>
          <w:ilvl w:val="0"/>
          <w:numId w:val="24"/>
        </w:numPr>
        <w:ind w:left="0" w:firstLine="567"/>
        <w:jc w:val="both"/>
        <w:rPr>
          <w:rFonts w:ascii="Times New Roman" w:hAnsi="Times New Roman" w:cs="Times New Roman"/>
          <w:sz w:val="28"/>
          <w:szCs w:val="28"/>
        </w:rPr>
      </w:pPr>
      <w:r w:rsidRPr="00996170">
        <w:rPr>
          <w:rFonts w:ascii="Times New Roman" w:hAnsi="Times New Roman" w:cs="Times New Roman"/>
          <w:sz w:val="28"/>
          <w:szCs w:val="28"/>
        </w:rPr>
        <w:t>м</w:t>
      </w:r>
      <w:r w:rsidR="00392812" w:rsidRPr="00996170">
        <w:rPr>
          <w:rFonts w:ascii="Times New Roman" w:hAnsi="Times New Roman" w:cs="Times New Roman"/>
          <w:sz w:val="28"/>
          <w:szCs w:val="28"/>
        </w:rPr>
        <w:t>униципальным служащим, уволенным и получившим материальную помощь в текущем году и вновь принятым в этом же году;</w:t>
      </w:r>
    </w:p>
    <w:p w:rsidR="00392812" w:rsidRPr="000328F6" w:rsidRDefault="000328F6" w:rsidP="000328F6">
      <w:pPr>
        <w:pStyle w:val="ConsPlusNormal"/>
        <w:numPr>
          <w:ilvl w:val="0"/>
          <w:numId w:val="24"/>
        </w:numPr>
        <w:ind w:left="0" w:firstLine="567"/>
        <w:jc w:val="both"/>
        <w:rPr>
          <w:rFonts w:ascii="Times New Roman" w:hAnsi="Times New Roman" w:cs="Times New Roman"/>
          <w:sz w:val="28"/>
          <w:szCs w:val="28"/>
        </w:rPr>
      </w:pPr>
      <w:r w:rsidRPr="000328F6">
        <w:rPr>
          <w:rFonts w:ascii="Times New Roman" w:hAnsi="Times New Roman" w:cs="Times New Roman"/>
          <w:sz w:val="28"/>
          <w:szCs w:val="28"/>
        </w:rPr>
        <w:t>м</w:t>
      </w:r>
      <w:r w:rsidR="00392812" w:rsidRPr="000328F6">
        <w:rPr>
          <w:rFonts w:ascii="Times New Roman" w:hAnsi="Times New Roman" w:cs="Times New Roman"/>
          <w:sz w:val="28"/>
          <w:szCs w:val="28"/>
        </w:rPr>
        <w:t>униципальным служащим, увольняемым по следующим основаниям:</w:t>
      </w:r>
    </w:p>
    <w:p w:rsidR="00392812" w:rsidRDefault="000328F6" w:rsidP="00273572">
      <w:pPr>
        <w:pStyle w:val="ConsPlusNormal"/>
        <w:numPr>
          <w:ilvl w:val="0"/>
          <w:numId w:val="25"/>
        </w:numPr>
        <w:ind w:left="0" w:firstLine="851"/>
        <w:jc w:val="both"/>
        <w:rPr>
          <w:rFonts w:ascii="Times New Roman" w:hAnsi="Times New Roman" w:cs="Times New Roman"/>
          <w:sz w:val="28"/>
          <w:szCs w:val="28"/>
        </w:rPr>
      </w:pPr>
      <w:r>
        <w:rPr>
          <w:rFonts w:ascii="Times New Roman" w:hAnsi="Times New Roman" w:cs="Times New Roman"/>
          <w:sz w:val="28"/>
          <w:szCs w:val="28"/>
        </w:rPr>
        <w:t>н</w:t>
      </w:r>
      <w:r w:rsidR="00392812" w:rsidRPr="00996170">
        <w:rPr>
          <w:rFonts w:ascii="Times New Roman" w:hAnsi="Times New Roman" w:cs="Times New Roman"/>
          <w:sz w:val="28"/>
          <w:szCs w:val="28"/>
        </w:rPr>
        <w:t>еоднократного неисполнения муниципальным служащим без уважительных причин должностных обязанностей, если он имеет дисциплинарное взыскание;</w:t>
      </w:r>
    </w:p>
    <w:p w:rsidR="00392812" w:rsidRPr="000328F6" w:rsidRDefault="000328F6" w:rsidP="00273572">
      <w:pPr>
        <w:pStyle w:val="ConsPlusNormal"/>
        <w:numPr>
          <w:ilvl w:val="0"/>
          <w:numId w:val="25"/>
        </w:numPr>
        <w:ind w:left="0" w:firstLine="851"/>
        <w:jc w:val="both"/>
        <w:rPr>
          <w:rFonts w:ascii="Times New Roman" w:hAnsi="Times New Roman" w:cs="Times New Roman"/>
          <w:sz w:val="28"/>
          <w:szCs w:val="28"/>
        </w:rPr>
      </w:pPr>
      <w:r w:rsidRPr="000328F6">
        <w:rPr>
          <w:rFonts w:ascii="Times New Roman" w:hAnsi="Times New Roman" w:cs="Times New Roman"/>
          <w:sz w:val="28"/>
          <w:szCs w:val="28"/>
        </w:rPr>
        <w:t>од</w:t>
      </w:r>
      <w:r w:rsidR="00392812" w:rsidRPr="000328F6">
        <w:rPr>
          <w:rFonts w:ascii="Times New Roman" w:hAnsi="Times New Roman" w:cs="Times New Roman"/>
          <w:sz w:val="28"/>
          <w:szCs w:val="28"/>
        </w:rPr>
        <w:t>нократного грубого нарушения муниципальным служащим должностных обязанностей</w:t>
      </w:r>
      <w:r>
        <w:rPr>
          <w:rFonts w:ascii="Times New Roman" w:hAnsi="Times New Roman" w:cs="Times New Roman"/>
          <w:sz w:val="28"/>
          <w:szCs w:val="28"/>
        </w:rPr>
        <w:t>, в том числе</w:t>
      </w:r>
      <w:r w:rsidR="00392812" w:rsidRPr="000328F6">
        <w:rPr>
          <w:rFonts w:ascii="Times New Roman" w:hAnsi="Times New Roman" w:cs="Times New Roman"/>
          <w:sz w:val="28"/>
          <w:szCs w:val="28"/>
        </w:rPr>
        <w:t>:</w:t>
      </w:r>
    </w:p>
    <w:p w:rsidR="00392812" w:rsidRPr="00996170" w:rsidRDefault="00392812" w:rsidP="00392812">
      <w:pPr>
        <w:pStyle w:val="ConsPlusNormal"/>
        <w:ind w:firstLine="540"/>
        <w:jc w:val="both"/>
        <w:rPr>
          <w:rFonts w:ascii="Times New Roman" w:hAnsi="Times New Roman" w:cs="Times New Roman"/>
          <w:sz w:val="28"/>
          <w:szCs w:val="28"/>
        </w:rPr>
      </w:pPr>
      <w:r w:rsidRPr="00996170">
        <w:rPr>
          <w:rFonts w:ascii="Times New Roman" w:hAnsi="Times New Roman" w:cs="Times New Roman"/>
          <w:sz w:val="28"/>
          <w:szCs w:val="28"/>
        </w:rPr>
        <w:t>прогула (отсутствия на служебном месте без уважительных причин более четырех часов подряд в течение служебного дня);</w:t>
      </w:r>
    </w:p>
    <w:p w:rsidR="00392812" w:rsidRPr="00996170" w:rsidRDefault="00392812" w:rsidP="00392812">
      <w:pPr>
        <w:pStyle w:val="ConsPlusNormal"/>
        <w:ind w:firstLine="540"/>
        <w:jc w:val="both"/>
        <w:rPr>
          <w:rFonts w:ascii="Times New Roman" w:hAnsi="Times New Roman" w:cs="Times New Roman"/>
          <w:sz w:val="28"/>
          <w:szCs w:val="28"/>
        </w:rPr>
      </w:pPr>
      <w:r w:rsidRPr="00996170">
        <w:rPr>
          <w:rFonts w:ascii="Times New Roman" w:hAnsi="Times New Roman" w:cs="Times New Roman"/>
          <w:sz w:val="28"/>
          <w:szCs w:val="28"/>
        </w:rPr>
        <w:t>появления на службе в состоянии алкогольного, наркотического или иного токсического опьянения;</w:t>
      </w:r>
    </w:p>
    <w:p w:rsidR="00392812" w:rsidRPr="00996170" w:rsidRDefault="00392812" w:rsidP="00392812">
      <w:pPr>
        <w:pStyle w:val="ConsPlusNormal"/>
        <w:ind w:firstLine="540"/>
        <w:jc w:val="both"/>
        <w:rPr>
          <w:rFonts w:ascii="Times New Roman" w:hAnsi="Times New Roman" w:cs="Times New Roman"/>
          <w:sz w:val="28"/>
          <w:szCs w:val="28"/>
        </w:rPr>
      </w:pPr>
      <w:r w:rsidRPr="00996170">
        <w:rPr>
          <w:rFonts w:ascii="Times New Roman" w:hAnsi="Times New Roman" w:cs="Times New Roman"/>
          <w:sz w:val="28"/>
          <w:szCs w:val="28"/>
        </w:rPr>
        <w:t>разглашения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w:t>
      </w:r>
    </w:p>
    <w:p w:rsidR="00392812" w:rsidRPr="00996170" w:rsidRDefault="00392812" w:rsidP="00392812">
      <w:pPr>
        <w:pStyle w:val="ConsPlusNormal"/>
        <w:ind w:firstLine="540"/>
        <w:jc w:val="both"/>
        <w:rPr>
          <w:rFonts w:ascii="Times New Roman" w:hAnsi="Times New Roman" w:cs="Times New Roman"/>
          <w:sz w:val="28"/>
          <w:szCs w:val="28"/>
        </w:rPr>
      </w:pPr>
      <w:r w:rsidRPr="00996170">
        <w:rPr>
          <w:rFonts w:ascii="Times New Roman" w:hAnsi="Times New Roman" w:cs="Times New Roman"/>
          <w:sz w:val="28"/>
          <w:szCs w:val="28"/>
        </w:rPr>
        <w:t>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392812" w:rsidRPr="00996170" w:rsidRDefault="00392812" w:rsidP="00392812">
      <w:pPr>
        <w:pStyle w:val="ConsPlusNormal"/>
        <w:ind w:firstLine="540"/>
        <w:jc w:val="both"/>
        <w:rPr>
          <w:rFonts w:ascii="Times New Roman" w:hAnsi="Times New Roman" w:cs="Times New Roman"/>
          <w:sz w:val="28"/>
          <w:szCs w:val="28"/>
        </w:rPr>
      </w:pPr>
      <w:r w:rsidRPr="00996170">
        <w:rPr>
          <w:rFonts w:ascii="Times New Roman" w:hAnsi="Times New Roman" w:cs="Times New Roman"/>
          <w:sz w:val="28"/>
          <w:szCs w:val="28"/>
        </w:rPr>
        <w:t>нарушения муниципальным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392812" w:rsidRPr="00996170" w:rsidRDefault="00392812" w:rsidP="00392812">
      <w:pPr>
        <w:pStyle w:val="ConsPlusNormal"/>
        <w:ind w:firstLine="540"/>
        <w:jc w:val="both"/>
        <w:rPr>
          <w:rFonts w:ascii="Times New Roman" w:hAnsi="Times New Roman" w:cs="Times New Roman"/>
          <w:sz w:val="28"/>
          <w:szCs w:val="28"/>
        </w:rPr>
      </w:pPr>
      <w:r w:rsidRPr="00996170">
        <w:rPr>
          <w:rFonts w:ascii="Times New Roman" w:hAnsi="Times New Roman" w:cs="Times New Roman"/>
          <w:sz w:val="28"/>
          <w:szCs w:val="28"/>
        </w:rPr>
        <w:t>совершения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392812" w:rsidRPr="00996170" w:rsidRDefault="00392812" w:rsidP="00392812">
      <w:pPr>
        <w:pStyle w:val="ConsPlusNormal"/>
        <w:ind w:firstLine="540"/>
        <w:jc w:val="both"/>
        <w:rPr>
          <w:rFonts w:ascii="Times New Roman" w:hAnsi="Times New Roman" w:cs="Times New Roman"/>
          <w:sz w:val="28"/>
          <w:szCs w:val="28"/>
        </w:rPr>
      </w:pPr>
      <w:r w:rsidRPr="00996170">
        <w:rPr>
          <w:rFonts w:ascii="Times New Roman" w:hAnsi="Times New Roman" w:cs="Times New Roman"/>
          <w:sz w:val="28"/>
          <w:szCs w:val="28"/>
        </w:rPr>
        <w:t xml:space="preserve">представления муниципальным служащим представителю нанимателя подложных документов или заведомо ложных сведений при заключении </w:t>
      </w:r>
      <w:r w:rsidR="00CF142F">
        <w:rPr>
          <w:rFonts w:ascii="Times New Roman" w:hAnsi="Times New Roman" w:cs="Times New Roman"/>
          <w:sz w:val="28"/>
          <w:szCs w:val="28"/>
        </w:rPr>
        <w:t>трудового договора</w:t>
      </w:r>
      <w:r w:rsidRPr="00996170">
        <w:rPr>
          <w:rFonts w:ascii="Times New Roman" w:hAnsi="Times New Roman" w:cs="Times New Roman"/>
          <w:sz w:val="28"/>
          <w:szCs w:val="28"/>
        </w:rPr>
        <w:t>;</w:t>
      </w:r>
    </w:p>
    <w:p w:rsidR="00392812" w:rsidRDefault="00392812" w:rsidP="00392812">
      <w:pPr>
        <w:pStyle w:val="ConsPlusNormal"/>
        <w:ind w:firstLine="540"/>
        <w:jc w:val="both"/>
        <w:rPr>
          <w:rFonts w:ascii="Times New Roman" w:hAnsi="Times New Roman" w:cs="Times New Roman"/>
          <w:sz w:val="28"/>
          <w:szCs w:val="28"/>
        </w:rPr>
      </w:pPr>
      <w:r w:rsidRPr="00996170">
        <w:rPr>
          <w:rFonts w:ascii="Times New Roman" w:hAnsi="Times New Roman" w:cs="Times New Roman"/>
          <w:sz w:val="28"/>
          <w:szCs w:val="28"/>
        </w:rPr>
        <w:t>прекращения допуска муниципальным служащим к сведениям, составляющим государственную тайну, если исполнение должностных обязанностей тр</w:t>
      </w:r>
      <w:r w:rsidR="00CF142F">
        <w:rPr>
          <w:rFonts w:ascii="Times New Roman" w:hAnsi="Times New Roman" w:cs="Times New Roman"/>
          <w:sz w:val="28"/>
          <w:szCs w:val="28"/>
        </w:rPr>
        <w:t>ебует допуска к таким сведениям;</w:t>
      </w:r>
    </w:p>
    <w:p w:rsidR="00CF142F" w:rsidRPr="00B15E3C" w:rsidRDefault="00CF142F" w:rsidP="00464390">
      <w:pPr>
        <w:pStyle w:val="ConsPlusNormal"/>
        <w:numPr>
          <w:ilvl w:val="0"/>
          <w:numId w:val="25"/>
        </w:numPr>
        <w:ind w:left="0" w:firstLine="851"/>
        <w:jc w:val="both"/>
        <w:rPr>
          <w:rFonts w:ascii="Times New Roman" w:hAnsi="Times New Roman" w:cs="Times New Roman"/>
          <w:sz w:val="28"/>
          <w:szCs w:val="28"/>
        </w:rPr>
      </w:pPr>
      <w:r w:rsidRPr="00B15E3C">
        <w:rPr>
          <w:rFonts w:ascii="Times New Roman" w:hAnsi="Times New Roman" w:cs="Times New Roman"/>
          <w:sz w:val="28"/>
          <w:szCs w:val="28"/>
        </w:rPr>
        <w:t xml:space="preserve">в связи с </w:t>
      </w:r>
      <w:r w:rsidR="00464390" w:rsidRPr="00B15E3C">
        <w:rPr>
          <w:rFonts w:ascii="Times New Roman" w:hAnsi="Times New Roman" w:cs="Times New Roman"/>
          <w:sz w:val="28"/>
          <w:szCs w:val="28"/>
        </w:rPr>
        <w:t xml:space="preserve">утратой доверия в случаях совершения </w:t>
      </w:r>
      <w:r w:rsidR="00464390" w:rsidRPr="00B15E3C">
        <w:rPr>
          <w:rFonts w:ascii="Times New Roman" w:hAnsi="Times New Roman" w:cs="Times New Roman"/>
          <w:sz w:val="28"/>
          <w:szCs w:val="28"/>
        </w:rPr>
        <w:lastRenderedPageBreak/>
        <w:t>правонарушений, установленных статьями 14.1 и 15 Федерального закона от 2 марта 2007 года № 25-ФЗ «О муниципальной службе в Российской Федерации»</w:t>
      </w:r>
      <w:r w:rsidR="00D36228" w:rsidRPr="00B15E3C">
        <w:rPr>
          <w:rFonts w:ascii="Times New Roman" w:hAnsi="Times New Roman" w:cs="Times New Roman"/>
          <w:sz w:val="28"/>
          <w:szCs w:val="28"/>
        </w:rPr>
        <w:t>.</w:t>
      </w:r>
    </w:p>
    <w:p w:rsidR="00B15E3C" w:rsidRDefault="00B15E3C" w:rsidP="00464390">
      <w:pPr>
        <w:pStyle w:val="ConsPlusNormal"/>
        <w:numPr>
          <w:ilvl w:val="0"/>
          <w:numId w:val="9"/>
        </w:numPr>
        <w:ind w:left="0" w:firstLine="567"/>
        <w:jc w:val="both"/>
        <w:rPr>
          <w:rFonts w:ascii="Times New Roman" w:hAnsi="Times New Roman" w:cs="Times New Roman"/>
          <w:sz w:val="28"/>
          <w:szCs w:val="28"/>
        </w:rPr>
      </w:pPr>
      <w:r w:rsidRPr="000328F6">
        <w:rPr>
          <w:rFonts w:ascii="Times New Roman" w:hAnsi="Times New Roman" w:cs="Times New Roman"/>
          <w:sz w:val="28"/>
          <w:szCs w:val="28"/>
        </w:rPr>
        <w:t>В случае, если муниципальным служащим</w:t>
      </w:r>
      <w:r>
        <w:rPr>
          <w:rFonts w:ascii="Times New Roman" w:hAnsi="Times New Roman" w:cs="Times New Roman"/>
          <w:sz w:val="28"/>
          <w:szCs w:val="28"/>
        </w:rPr>
        <w:t>, увольняемым по основаниям, указанным в подпункте 3 пункта 1</w:t>
      </w:r>
      <w:r w:rsidR="00BE4B7F">
        <w:rPr>
          <w:rFonts w:ascii="Times New Roman" w:hAnsi="Times New Roman" w:cs="Times New Roman"/>
          <w:sz w:val="28"/>
          <w:szCs w:val="28"/>
        </w:rPr>
        <w:t>2</w:t>
      </w:r>
      <w:r>
        <w:rPr>
          <w:rFonts w:ascii="Times New Roman" w:hAnsi="Times New Roman" w:cs="Times New Roman"/>
          <w:sz w:val="28"/>
          <w:szCs w:val="28"/>
        </w:rPr>
        <w:t>,</w:t>
      </w:r>
      <w:r w:rsidRPr="000328F6">
        <w:rPr>
          <w:rFonts w:ascii="Times New Roman" w:hAnsi="Times New Roman" w:cs="Times New Roman"/>
          <w:sz w:val="28"/>
          <w:szCs w:val="28"/>
        </w:rPr>
        <w:t xml:space="preserve"> материальная помощь была выплачена в текущем календарном году, то выплаченная материальная помощь удержанию не подлежит</w:t>
      </w:r>
      <w:r>
        <w:rPr>
          <w:rFonts w:ascii="Times New Roman" w:hAnsi="Times New Roman" w:cs="Times New Roman"/>
          <w:sz w:val="28"/>
          <w:szCs w:val="28"/>
        </w:rPr>
        <w:t>.</w:t>
      </w:r>
    </w:p>
    <w:p w:rsidR="00392812" w:rsidRDefault="000328F6" w:rsidP="00464390">
      <w:pPr>
        <w:pStyle w:val="ConsPlusNormal"/>
        <w:numPr>
          <w:ilvl w:val="0"/>
          <w:numId w:val="9"/>
        </w:numPr>
        <w:ind w:left="0" w:firstLine="567"/>
        <w:jc w:val="both"/>
        <w:rPr>
          <w:rFonts w:ascii="Times New Roman" w:hAnsi="Times New Roman" w:cs="Times New Roman"/>
          <w:sz w:val="28"/>
          <w:szCs w:val="28"/>
        </w:rPr>
      </w:pPr>
      <w:r w:rsidRPr="000328F6">
        <w:rPr>
          <w:rFonts w:ascii="Times New Roman" w:hAnsi="Times New Roman" w:cs="Times New Roman"/>
          <w:sz w:val="28"/>
          <w:szCs w:val="28"/>
        </w:rPr>
        <w:t>Мате</w:t>
      </w:r>
      <w:r w:rsidR="00392812" w:rsidRPr="000328F6">
        <w:rPr>
          <w:rFonts w:ascii="Times New Roman" w:hAnsi="Times New Roman" w:cs="Times New Roman"/>
          <w:sz w:val="28"/>
          <w:szCs w:val="28"/>
        </w:rPr>
        <w:t>риальная помощь при увольнении по иным основаниям выплачивается за фактически отработанное время в данном расчетном периоде.</w:t>
      </w:r>
    </w:p>
    <w:p w:rsidR="00DF2220" w:rsidRPr="00DF2220" w:rsidRDefault="00DF2220" w:rsidP="00DF2220">
      <w:pPr>
        <w:pStyle w:val="ConsPlusNormal"/>
        <w:numPr>
          <w:ilvl w:val="0"/>
          <w:numId w:val="9"/>
        </w:numPr>
        <w:ind w:left="0" w:firstLine="567"/>
        <w:jc w:val="both"/>
        <w:rPr>
          <w:rFonts w:ascii="Times New Roman" w:hAnsi="Times New Roman" w:cs="Times New Roman"/>
          <w:sz w:val="28"/>
          <w:szCs w:val="28"/>
        </w:rPr>
      </w:pPr>
      <w:r w:rsidRPr="00DF2220">
        <w:rPr>
          <w:rFonts w:ascii="Times New Roman" w:hAnsi="Times New Roman" w:cs="Times New Roman"/>
          <w:sz w:val="28"/>
          <w:szCs w:val="28"/>
        </w:rPr>
        <w:t>Представитель нанимателя самостоятельно определяет порядок, условия и размеры выплаты ежемесячной надбавки к должностному окладу за особые условия муниципальной службы, премий за выполнение особо важных и сложных заданий, ежемесячного денежного поощрения и материальной помощи в пределах установленного фонда оплаты труда.</w:t>
      </w:r>
    </w:p>
    <w:p w:rsidR="00392812" w:rsidRPr="000328F6" w:rsidRDefault="000328F6" w:rsidP="00464390">
      <w:pPr>
        <w:pStyle w:val="ConsPlusNormal"/>
        <w:numPr>
          <w:ilvl w:val="0"/>
          <w:numId w:val="9"/>
        </w:numPr>
        <w:ind w:left="0" w:firstLine="567"/>
        <w:jc w:val="both"/>
        <w:rPr>
          <w:rFonts w:ascii="Times New Roman" w:hAnsi="Times New Roman" w:cs="Times New Roman"/>
          <w:sz w:val="28"/>
          <w:szCs w:val="28"/>
        </w:rPr>
      </w:pPr>
      <w:r w:rsidRPr="000328F6">
        <w:rPr>
          <w:rFonts w:ascii="Times New Roman" w:hAnsi="Times New Roman" w:cs="Times New Roman"/>
          <w:sz w:val="28"/>
          <w:szCs w:val="28"/>
        </w:rPr>
        <w:t>При</w:t>
      </w:r>
      <w:r w:rsidR="00392812" w:rsidRPr="000328F6">
        <w:rPr>
          <w:rFonts w:ascii="Times New Roman" w:hAnsi="Times New Roman" w:cs="Times New Roman"/>
          <w:sz w:val="28"/>
          <w:szCs w:val="28"/>
        </w:rPr>
        <w:t xml:space="preserve"> наличии экономии фонда оплаты труда муниципальному служащему по решению представителя нанимателя на основании служебной записки </w:t>
      </w:r>
      <w:r w:rsidR="00333DF1">
        <w:rPr>
          <w:rFonts w:ascii="Times New Roman" w:hAnsi="Times New Roman" w:cs="Times New Roman"/>
          <w:sz w:val="28"/>
          <w:szCs w:val="28"/>
        </w:rPr>
        <w:t>непосредственного</w:t>
      </w:r>
      <w:r w:rsidR="00392812" w:rsidRPr="000328F6">
        <w:rPr>
          <w:rFonts w:ascii="Times New Roman" w:hAnsi="Times New Roman" w:cs="Times New Roman"/>
          <w:sz w:val="28"/>
          <w:szCs w:val="28"/>
        </w:rPr>
        <w:t xml:space="preserve"> руководителя и (или) заявления муниципального служащего может быть выплачена материальная помощь </w:t>
      </w:r>
      <w:r w:rsidR="00333DF1" w:rsidRPr="00B15E3C">
        <w:rPr>
          <w:rFonts w:ascii="Times New Roman" w:hAnsi="Times New Roman" w:cs="Times New Roman"/>
          <w:sz w:val="28"/>
          <w:szCs w:val="28"/>
        </w:rPr>
        <w:t xml:space="preserve">в размере до одного должностного оклада </w:t>
      </w:r>
      <w:r w:rsidR="00392812" w:rsidRPr="000328F6">
        <w:rPr>
          <w:rFonts w:ascii="Times New Roman" w:hAnsi="Times New Roman" w:cs="Times New Roman"/>
          <w:sz w:val="28"/>
          <w:szCs w:val="28"/>
        </w:rPr>
        <w:t>в следующих случаях:</w:t>
      </w:r>
    </w:p>
    <w:p w:rsidR="00392812" w:rsidRPr="00996170" w:rsidRDefault="00392812" w:rsidP="00333DF1">
      <w:pPr>
        <w:pStyle w:val="ConsPlusNormal"/>
        <w:numPr>
          <w:ilvl w:val="0"/>
          <w:numId w:val="26"/>
        </w:numPr>
        <w:ind w:left="0" w:firstLine="567"/>
        <w:jc w:val="both"/>
        <w:rPr>
          <w:rFonts w:ascii="Times New Roman" w:hAnsi="Times New Roman" w:cs="Times New Roman"/>
          <w:sz w:val="28"/>
          <w:szCs w:val="28"/>
        </w:rPr>
      </w:pPr>
      <w:r w:rsidRPr="00996170">
        <w:rPr>
          <w:rFonts w:ascii="Times New Roman" w:hAnsi="Times New Roman" w:cs="Times New Roman"/>
          <w:sz w:val="28"/>
          <w:szCs w:val="28"/>
        </w:rPr>
        <w:t>в связ</w:t>
      </w:r>
      <w:r w:rsidR="00E23C14">
        <w:rPr>
          <w:rFonts w:ascii="Times New Roman" w:hAnsi="Times New Roman" w:cs="Times New Roman"/>
          <w:sz w:val="28"/>
          <w:szCs w:val="28"/>
        </w:rPr>
        <w:t>и с празднованием юбилейных дат</w:t>
      </w:r>
      <w:r w:rsidR="00C02EBB">
        <w:rPr>
          <w:rFonts w:ascii="Times New Roman" w:hAnsi="Times New Roman" w:cs="Times New Roman"/>
          <w:sz w:val="28"/>
          <w:szCs w:val="28"/>
        </w:rPr>
        <w:t xml:space="preserve"> (40, 50 и 60 лет)</w:t>
      </w:r>
      <w:r w:rsidRPr="00996170">
        <w:rPr>
          <w:rFonts w:ascii="Times New Roman" w:hAnsi="Times New Roman" w:cs="Times New Roman"/>
          <w:sz w:val="28"/>
          <w:szCs w:val="28"/>
        </w:rPr>
        <w:t>;</w:t>
      </w:r>
    </w:p>
    <w:p w:rsidR="00392812" w:rsidRPr="00996170" w:rsidRDefault="00392812" w:rsidP="00333DF1">
      <w:pPr>
        <w:pStyle w:val="ConsPlusNormal"/>
        <w:numPr>
          <w:ilvl w:val="0"/>
          <w:numId w:val="26"/>
        </w:numPr>
        <w:ind w:left="0" w:firstLine="567"/>
        <w:jc w:val="both"/>
        <w:rPr>
          <w:rFonts w:ascii="Times New Roman" w:hAnsi="Times New Roman" w:cs="Times New Roman"/>
          <w:sz w:val="28"/>
          <w:szCs w:val="28"/>
        </w:rPr>
      </w:pPr>
      <w:r w:rsidRPr="00996170">
        <w:rPr>
          <w:rFonts w:ascii="Times New Roman" w:hAnsi="Times New Roman" w:cs="Times New Roman"/>
          <w:sz w:val="28"/>
          <w:szCs w:val="28"/>
        </w:rPr>
        <w:t>в связи с бракосочетанием муниципального служащего;</w:t>
      </w:r>
    </w:p>
    <w:p w:rsidR="00392812" w:rsidRPr="00996170" w:rsidRDefault="00392812" w:rsidP="00333DF1">
      <w:pPr>
        <w:pStyle w:val="ConsPlusNormal"/>
        <w:numPr>
          <w:ilvl w:val="0"/>
          <w:numId w:val="26"/>
        </w:numPr>
        <w:ind w:left="0" w:firstLine="567"/>
        <w:jc w:val="both"/>
        <w:rPr>
          <w:rFonts w:ascii="Times New Roman" w:hAnsi="Times New Roman" w:cs="Times New Roman"/>
          <w:sz w:val="28"/>
          <w:szCs w:val="28"/>
        </w:rPr>
      </w:pPr>
      <w:r w:rsidRPr="00996170">
        <w:rPr>
          <w:rFonts w:ascii="Times New Roman" w:hAnsi="Times New Roman" w:cs="Times New Roman"/>
          <w:sz w:val="28"/>
          <w:szCs w:val="28"/>
        </w:rPr>
        <w:t>в связи с получением муниципальным служащим государственных наград;</w:t>
      </w:r>
    </w:p>
    <w:p w:rsidR="00392812" w:rsidRPr="00996170" w:rsidRDefault="00392812" w:rsidP="00333DF1">
      <w:pPr>
        <w:pStyle w:val="ConsPlusNormal"/>
        <w:numPr>
          <w:ilvl w:val="0"/>
          <w:numId w:val="26"/>
        </w:numPr>
        <w:ind w:left="0" w:firstLine="567"/>
        <w:jc w:val="both"/>
        <w:rPr>
          <w:rFonts w:ascii="Times New Roman" w:hAnsi="Times New Roman" w:cs="Times New Roman"/>
          <w:sz w:val="28"/>
          <w:szCs w:val="28"/>
        </w:rPr>
      </w:pPr>
      <w:r w:rsidRPr="00996170">
        <w:rPr>
          <w:rFonts w:ascii="Times New Roman" w:hAnsi="Times New Roman" w:cs="Times New Roman"/>
          <w:sz w:val="28"/>
          <w:szCs w:val="28"/>
        </w:rPr>
        <w:t>в случае смерти супруга (супруги), родителей, детей муниципального служащего, при наличии копии свидетельства о смерти.</w:t>
      </w:r>
    </w:p>
    <w:p w:rsidR="00392812" w:rsidRPr="00996170" w:rsidRDefault="00392812" w:rsidP="00333DF1">
      <w:pPr>
        <w:pStyle w:val="ConsPlusNormal"/>
        <w:numPr>
          <w:ilvl w:val="0"/>
          <w:numId w:val="9"/>
        </w:numPr>
        <w:ind w:left="0" w:firstLine="568"/>
        <w:jc w:val="both"/>
        <w:rPr>
          <w:rFonts w:ascii="Times New Roman" w:hAnsi="Times New Roman" w:cs="Times New Roman"/>
          <w:sz w:val="28"/>
          <w:szCs w:val="28"/>
        </w:rPr>
      </w:pPr>
      <w:r w:rsidRPr="00996170">
        <w:rPr>
          <w:rFonts w:ascii="Times New Roman" w:hAnsi="Times New Roman" w:cs="Times New Roman"/>
          <w:sz w:val="28"/>
          <w:szCs w:val="28"/>
        </w:rPr>
        <w:t>В случае смерти муниципального служащего материальная помощь может быть выплачена его супругу (супруге), родителям, детям, на основании заявления указанных лиц при наличии копии свидетельства о смерти и документа, подтверждающего родственные связи.</w:t>
      </w:r>
    </w:p>
    <w:p w:rsidR="00392812" w:rsidRPr="00996170" w:rsidRDefault="00333DF1" w:rsidP="00333DF1">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Решение</w:t>
      </w:r>
      <w:r w:rsidR="00392812" w:rsidRPr="00996170">
        <w:rPr>
          <w:rFonts w:ascii="Times New Roman" w:hAnsi="Times New Roman" w:cs="Times New Roman"/>
          <w:sz w:val="28"/>
          <w:szCs w:val="28"/>
        </w:rPr>
        <w:t xml:space="preserve"> о выплате материальной помощи, предусмотренной настоящим пунктом, оформля</w:t>
      </w:r>
      <w:r w:rsidR="00273572">
        <w:rPr>
          <w:rFonts w:ascii="Times New Roman" w:hAnsi="Times New Roman" w:cs="Times New Roman"/>
          <w:sz w:val="28"/>
          <w:szCs w:val="28"/>
        </w:rPr>
        <w:t>е</w:t>
      </w:r>
      <w:r w:rsidR="00392812" w:rsidRPr="00996170">
        <w:rPr>
          <w:rFonts w:ascii="Times New Roman" w:hAnsi="Times New Roman" w:cs="Times New Roman"/>
          <w:sz w:val="28"/>
          <w:szCs w:val="28"/>
        </w:rPr>
        <w:t>тся актом представителя нанимателя.</w:t>
      </w:r>
    </w:p>
    <w:p w:rsidR="001A0FE7" w:rsidRPr="00774EEE" w:rsidRDefault="001A0FE7" w:rsidP="001A0FE7">
      <w:pPr>
        <w:pStyle w:val="ConsPlusNormal"/>
        <w:numPr>
          <w:ilvl w:val="0"/>
          <w:numId w:val="9"/>
        </w:numPr>
        <w:ind w:left="0" w:firstLine="567"/>
        <w:jc w:val="both"/>
        <w:rPr>
          <w:rFonts w:ascii="Times New Roman" w:hAnsi="Times New Roman" w:cs="Times New Roman"/>
          <w:sz w:val="28"/>
          <w:szCs w:val="28"/>
        </w:rPr>
      </w:pPr>
      <w:r w:rsidRPr="00774EEE">
        <w:rPr>
          <w:rFonts w:ascii="Times New Roman" w:hAnsi="Times New Roman" w:cs="Times New Roman"/>
          <w:sz w:val="28"/>
          <w:szCs w:val="28"/>
        </w:rPr>
        <w:t>При формировании годового фонда оплаты муниципальных служащих сверх суммы средств, направляемых для выплаты должностных окладов, предусматриваются следующие средства для выплаты</w:t>
      </w:r>
      <w:r>
        <w:rPr>
          <w:rFonts w:ascii="Times New Roman" w:hAnsi="Times New Roman" w:cs="Times New Roman"/>
          <w:sz w:val="28"/>
          <w:szCs w:val="28"/>
        </w:rPr>
        <w:t xml:space="preserve"> (в расчете на год)</w:t>
      </w:r>
      <w:r w:rsidRPr="00774EEE">
        <w:rPr>
          <w:rFonts w:ascii="Times New Roman" w:hAnsi="Times New Roman" w:cs="Times New Roman"/>
          <w:sz w:val="28"/>
          <w:szCs w:val="28"/>
        </w:rPr>
        <w:t>:</w:t>
      </w:r>
    </w:p>
    <w:p w:rsidR="001A0FE7" w:rsidRPr="00774EEE" w:rsidRDefault="001A0FE7" w:rsidP="001A0FE7">
      <w:pPr>
        <w:pStyle w:val="ConsPlusNormal"/>
        <w:numPr>
          <w:ilvl w:val="0"/>
          <w:numId w:val="13"/>
        </w:numPr>
        <w:ind w:left="0" w:firstLine="567"/>
        <w:jc w:val="both"/>
        <w:rPr>
          <w:rFonts w:ascii="Times New Roman" w:hAnsi="Times New Roman" w:cs="Times New Roman"/>
          <w:sz w:val="28"/>
          <w:szCs w:val="28"/>
        </w:rPr>
      </w:pPr>
      <w:r w:rsidRPr="00774EEE">
        <w:rPr>
          <w:rFonts w:ascii="Times New Roman" w:hAnsi="Times New Roman" w:cs="Times New Roman"/>
          <w:sz w:val="28"/>
          <w:szCs w:val="28"/>
        </w:rPr>
        <w:t>ежемесячной надбавки к должностному окладу за выслугу лет на муниципальной службе - в размере трех должностных окладов;</w:t>
      </w:r>
    </w:p>
    <w:p w:rsidR="001A0FE7" w:rsidRPr="00774EEE" w:rsidRDefault="001A0FE7" w:rsidP="001A0FE7">
      <w:pPr>
        <w:pStyle w:val="ConsPlusNormal"/>
        <w:numPr>
          <w:ilvl w:val="0"/>
          <w:numId w:val="13"/>
        </w:numPr>
        <w:ind w:left="0" w:firstLine="567"/>
        <w:jc w:val="both"/>
        <w:rPr>
          <w:rFonts w:ascii="Times New Roman" w:hAnsi="Times New Roman" w:cs="Times New Roman"/>
          <w:sz w:val="28"/>
          <w:szCs w:val="28"/>
        </w:rPr>
      </w:pPr>
      <w:r w:rsidRPr="00774EEE">
        <w:rPr>
          <w:rFonts w:ascii="Times New Roman" w:hAnsi="Times New Roman" w:cs="Times New Roman"/>
          <w:sz w:val="28"/>
          <w:szCs w:val="28"/>
        </w:rPr>
        <w:t>ежемесячной надбавки к должностному окладу за особые условия муниципальной службы - в размере двенадцати должностных окладов;</w:t>
      </w:r>
    </w:p>
    <w:p w:rsidR="001A0FE7" w:rsidRPr="00FE226E" w:rsidRDefault="001A0FE7" w:rsidP="001A0FE7">
      <w:pPr>
        <w:pStyle w:val="ConsPlusNormal"/>
        <w:numPr>
          <w:ilvl w:val="0"/>
          <w:numId w:val="13"/>
        </w:numPr>
        <w:ind w:left="0" w:firstLine="567"/>
        <w:jc w:val="both"/>
        <w:rPr>
          <w:rFonts w:ascii="Times New Roman" w:hAnsi="Times New Roman" w:cs="Times New Roman"/>
          <w:sz w:val="28"/>
          <w:szCs w:val="28"/>
        </w:rPr>
      </w:pPr>
      <w:r w:rsidRPr="00774EEE">
        <w:rPr>
          <w:rFonts w:ascii="Times New Roman" w:hAnsi="Times New Roman" w:cs="Times New Roman"/>
          <w:sz w:val="28"/>
          <w:szCs w:val="28"/>
        </w:rPr>
        <w:t xml:space="preserve">ежемесячной надбавки к должностному окладу за работу со сведениями, составляющими государственную тайну, - </w:t>
      </w:r>
      <w:r w:rsidRPr="00FE226E">
        <w:rPr>
          <w:rFonts w:ascii="Times New Roman" w:hAnsi="Times New Roman" w:cs="Times New Roman"/>
          <w:sz w:val="28"/>
          <w:szCs w:val="28"/>
        </w:rPr>
        <w:t>в размере полутора должностных окладов;</w:t>
      </w:r>
    </w:p>
    <w:p w:rsidR="001A0FE7" w:rsidRPr="00774EEE" w:rsidRDefault="001A0FE7" w:rsidP="001A0FE7">
      <w:pPr>
        <w:pStyle w:val="ConsPlusNormal"/>
        <w:numPr>
          <w:ilvl w:val="0"/>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премии</w:t>
      </w:r>
      <w:r w:rsidRPr="00774EEE">
        <w:rPr>
          <w:rFonts w:ascii="Times New Roman" w:hAnsi="Times New Roman" w:cs="Times New Roman"/>
          <w:sz w:val="28"/>
          <w:szCs w:val="28"/>
        </w:rPr>
        <w:t xml:space="preserve"> за выполнение особо важных и сложных заданий - в размере одного должностного оклада;</w:t>
      </w:r>
    </w:p>
    <w:p w:rsidR="001A0FE7" w:rsidRDefault="001A0FE7" w:rsidP="001A0FE7">
      <w:pPr>
        <w:pStyle w:val="ConsPlusNormal"/>
        <w:numPr>
          <w:ilvl w:val="0"/>
          <w:numId w:val="13"/>
        </w:numPr>
        <w:ind w:left="0" w:firstLine="567"/>
        <w:jc w:val="both"/>
        <w:rPr>
          <w:rFonts w:ascii="Times New Roman" w:hAnsi="Times New Roman" w:cs="Times New Roman"/>
          <w:sz w:val="28"/>
          <w:szCs w:val="28"/>
        </w:rPr>
      </w:pPr>
      <w:r w:rsidRPr="00774EEE">
        <w:rPr>
          <w:rFonts w:ascii="Times New Roman" w:hAnsi="Times New Roman" w:cs="Times New Roman"/>
          <w:sz w:val="28"/>
          <w:szCs w:val="28"/>
        </w:rPr>
        <w:t xml:space="preserve">ежемесячного денежного поощрения - в размере </w:t>
      </w:r>
      <w:r>
        <w:rPr>
          <w:rFonts w:ascii="Times New Roman" w:hAnsi="Times New Roman" w:cs="Times New Roman"/>
          <w:sz w:val="28"/>
          <w:szCs w:val="28"/>
        </w:rPr>
        <w:t xml:space="preserve">шести </w:t>
      </w:r>
      <w:r w:rsidRPr="00774EEE">
        <w:rPr>
          <w:rFonts w:ascii="Times New Roman" w:hAnsi="Times New Roman" w:cs="Times New Roman"/>
          <w:sz w:val="28"/>
          <w:szCs w:val="28"/>
        </w:rPr>
        <w:lastRenderedPageBreak/>
        <w:t>должностных окладов</w:t>
      </w:r>
      <w:r>
        <w:rPr>
          <w:rFonts w:ascii="Times New Roman" w:hAnsi="Times New Roman" w:cs="Times New Roman"/>
          <w:sz w:val="28"/>
          <w:szCs w:val="28"/>
        </w:rPr>
        <w:t>;</w:t>
      </w:r>
    </w:p>
    <w:p w:rsidR="001A0FE7" w:rsidRDefault="001A0FE7" w:rsidP="001A0FE7">
      <w:pPr>
        <w:pStyle w:val="ConsPlusNormal"/>
        <w:numPr>
          <w:ilvl w:val="0"/>
          <w:numId w:val="13"/>
        </w:numPr>
        <w:ind w:left="0" w:firstLine="567"/>
        <w:jc w:val="both"/>
        <w:rPr>
          <w:rFonts w:ascii="Times New Roman" w:hAnsi="Times New Roman" w:cs="Times New Roman"/>
          <w:sz w:val="28"/>
          <w:szCs w:val="28"/>
        </w:rPr>
      </w:pPr>
      <w:r w:rsidRPr="00774EEE">
        <w:rPr>
          <w:rFonts w:ascii="Times New Roman" w:hAnsi="Times New Roman" w:cs="Times New Roman"/>
          <w:sz w:val="28"/>
          <w:szCs w:val="28"/>
        </w:rPr>
        <w:t>единовременной выплаты при предоставлении ежегодного оплачиваемого отпуска и материальной помощи - в размере двух должностных окладов. Материальная помощь предоставляется в пор</w:t>
      </w:r>
      <w:r>
        <w:rPr>
          <w:rFonts w:ascii="Times New Roman" w:hAnsi="Times New Roman" w:cs="Times New Roman"/>
          <w:sz w:val="28"/>
          <w:szCs w:val="28"/>
        </w:rPr>
        <w:t>ядке, установленном нанимателем.</w:t>
      </w:r>
    </w:p>
    <w:p w:rsidR="001A0FE7" w:rsidRDefault="001A0FE7" w:rsidP="001A0FE7">
      <w:pPr>
        <w:pStyle w:val="ConsPlusNormal"/>
        <w:numPr>
          <w:ilvl w:val="0"/>
          <w:numId w:val="13"/>
        </w:numPr>
        <w:ind w:left="0" w:firstLine="540"/>
        <w:jc w:val="both"/>
        <w:rPr>
          <w:rFonts w:ascii="Times New Roman" w:hAnsi="Times New Roman" w:cs="Times New Roman"/>
          <w:sz w:val="28"/>
          <w:szCs w:val="28"/>
        </w:rPr>
      </w:pPr>
      <w:r w:rsidRPr="00863709">
        <w:rPr>
          <w:rFonts w:ascii="Times New Roman" w:hAnsi="Times New Roman" w:cs="Times New Roman"/>
          <w:sz w:val="28"/>
          <w:szCs w:val="28"/>
        </w:rPr>
        <w:t>ежемесячной надбавки за классный чин - в размере трех должностных окладов</w:t>
      </w:r>
      <w:r>
        <w:rPr>
          <w:rFonts w:ascii="Times New Roman" w:hAnsi="Times New Roman" w:cs="Times New Roman"/>
          <w:sz w:val="28"/>
          <w:szCs w:val="28"/>
        </w:rPr>
        <w:t>.</w:t>
      </w:r>
    </w:p>
    <w:p w:rsidR="001A0FE7" w:rsidRDefault="001A0FE7" w:rsidP="001A0FE7">
      <w:pPr>
        <w:pStyle w:val="ConsPlusNormal"/>
        <w:ind w:firstLine="540"/>
        <w:jc w:val="both"/>
        <w:rPr>
          <w:rFonts w:ascii="Times New Roman" w:hAnsi="Times New Roman" w:cs="Times New Roman"/>
          <w:sz w:val="28"/>
          <w:szCs w:val="28"/>
        </w:rPr>
      </w:pPr>
      <w:r w:rsidRPr="00863709">
        <w:rPr>
          <w:rFonts w:ascii="Times New Roman" w:hAnsi="Times New Roman" w:cs="Times New Roman"/>
          <w:sz w:val="28"/>
          <w:szCs w:val="28"/>
        </w:rPr>
        <w:t xml:space="preserve">Представитель нанимателя вправе перераспределять средства фонда оплаты труда между выплатами, предусмотренными пунктом </w:t>
      </w:r>
      <w:r w:rsidR="00BE4B7F">
        <w:rPr>
          <w:rFonts w:ascii="Times New Roman" w:hAnsi="Times New Roman" w:cs="Times New Roman"/>
          <w:sz w:val="28"/>
          <w:szCs w:val="28"/>
        </w:rPr>
        <w:t>18</w:t>
      </w:r>
      <w:r w:rsidRPr="00863709">
        <w:rPr>
          <w:rFonts w:ascii="Times New Roman" w:hAnsi="Times New Roman" w:cs="Times New Roman"/>
          <w:sz w:val="28"/>
          <w:szCs w:val="28"/>
        </w:rPr>
        <w:t>.</w:t>
      </w:r>
    </w:p>
    <w:p w:rsidR="009942DB" w:rsidRPr="00CC1E10" w:rsidRDefault="009942DB" w:rsidP="009942DB">
      <w:pPr>
        <w:pStyle w:val="ConsPlusNormal"/>
        <w:numPr>
          <w:ilvl w:val="0"/>
          <w:numId w:val="9"/>
        </w:numPr>
        <w:ind w:left="0" w:firstLine="568"/>
        <w:jc w:val="both"/>
        <w:rPr>
          <w:rFonts w:ascii="Times New Roman" w:hAnsi="Times New Roman" w:cs="Times New Roman"/>
          <w:sz w:val="28"/>
          <w:szCs w:val="28"/>
        </w:rPr>
      </w:pPr>
      <w:r w:rsidRPr="000328F6">
        <w:rPr>
          <w:rFonts w:ascii="Times New Roman" w:hAnsi="Times New Roman" w:cs="Times New Roman"/>
          <w:sz w:val="28"/>
          <w:szCs w:val="28"/>
        </w:rPr>
        <w:t xml:space="preserve">При наличии экономии фонда оплаты труда </w:t>
      </w:r>
      <w:r>
        <w:rPr>
          <w:rFonts w:ascii="Times New Roman" w:hAnsi="Times New Roman" w:cs="Times New Roman"/>
          <w:sz w:val="28"/>
          <w:szCs w:val="28"/>
        </w:rPr>
        <w:t xml:space="preserve">по итогам года </w:t>
      </w:r>
      <w:r w:rsidRPr="000328F6">
        <w:rPr>
          <w:rFonts w:ascii="Times New Roman" w:hAnsi="Times New Roman" w:cs="Times New Roman"/>
          <w:sz w:val="28"/>
          <w:szCs w:val="28"/>
        </w:rPr>
        <w:t>муниципальному служащему по решению представителя нанимателя может быть выплачен</w:t>
      </w:r>
      <w:r>
        <w:rPr>
          <w:rFonts w:ascii="Times New Roman" w:hAnsi="Times New Roman" w:cs="Times New Roman"/>
          <w:sz w:val="28"/>
          <w:szCs w:val="28"/>
        </w:rPr>
        <w:t xml:space="preserve">оденежное поощрение </w:t>
      </w:r>
      <w:r w:rsidRPr="00B15E3C">
        <w:rPr>
          <w:rFonts w:ascii="Times New Roman" w:hAnsi="Times New Roman" w:cs="Times New Roman"/>
          <w:sz w:val="28"/>
          <w:szCs w:val="28"/>
        </w:rPr>
        <w:t xml:space="preserve">в размере </w:t>
      </w:r>
      <w:r w:rsidRPr="00CC1E10">
        <w:rPr>
          <w:rFonts w:ascii="Times New Roman" w:hAnsi="Times New Roman" w:cs="Times New Roman"/>
          <w:sz w:val="28"/>
          <w:szCs w:val="28"/>
        </w:rPr>
        <w:t>не более двух должностных окладов.</w:t>
      </w:r>
    </w:p>
    <w:p w:rsidR="001A0FE7" w:rsidRDefault="001A0FE7" w:rsidP="001A0FE7">
      <w:pPr>
        <w:pStyle w:val="ConsPlusNormal"/>
        <w:numPr>
          <w:ilvl w:val="0"/>
          <w:numId w:val="9"/>
        </w:numPr>
        <w:ind w:left="0" w:firstLine="568"/>
        <w:jc w:val="both"/>
        <w:rPr>
          <w:rFonts w:ascii="Times New Roman" w:hAnsi="Times New Roman" w:cs="Times New Roman"/>
          <w:sz w:val="28"/>
          <w:szCs w:val="28"/>
        </w:rPr>
      </w:pPr>
      <w:r w:rsidRPr="00774EEE">
        <w:rPr>
          <w:rFonts w:ascii="Times New Roman" w:hAnsi="Times New Roman" w:cs="Times New Roman"/>
          <w:sz w:val="28"/>
          <w:szCs w:val="28"/>
        </w:rPr>
        <w:t xml:space="preserve">Размеры </w:t>
      </w:r>
      <w:r w:rsidR="00CC5785">
        <w:rPr>
          <w:rFonts w:ascii="Times New Roman" w:hAnsi="Times New Roman" w:cs="Times New Roman"/>
          <w:sz w:val="28"/>
          <w:szCs w:val="28"/>
        </w:rPr>
        <w:t>должностного оклада</w:t>
      </w:r>
      <w:r w:rsidRPr="00774EEE">
        <w:rPr>
          <w:rFonts w:ascii="Times New Roman" w:hAnsi="Times New Roman" w:cs="Times New Roman"/>
          <w:sz w:val="28"/>
          <w:szCs w:val="28"/>
        </w:rPr>
        <w:t xml:space="preserve"> муниципальн</w:t>
      </w:r>
      <w:r w:rsidR="00CC5785">
        <w:rPr>
          <w:rFonts w:ascii="Times New Roman" w:hAnsi="Times New Roman" w:cs="Times New Roman"/>
          <w:sz w:val="28"/>
          <w:szCs w:val="28"/>
        </w:rPr>
        <w:t>ых</w:t>
      </w:r>
      <w:r w:rsidRPr="00774EEE">
        <w:rPr>
          <w:rFonts w:ascii="Times New Roman" w:hAnsi="Times New Roman" w:cs="Times New Roman"/>
          <w:sz w:val="28"/>
          <w:szCs w:val="28"/>
        </w:rPr>
        <w:t xml:space="preserve"> служ</w:t>
      </w:r>
      <w:r w:rsidR="00CC5785">
        <w:rPr>
          <w:rFonts w:ascii="Times New Roman" w:hAnsi="Times New Roman" w:cs="Times New Roman"/>
          <w:sz w:val="28"/>
          <w:szCs w:val="28"/>
        </w:rPr>
        <w:t xml:space="preserve">ащих </w:t>
      </w:r>
      <w:r w:rsidRPr="00774EEE">
        <w:rPr>
          <w:rFonts w:ascii="Times New Roman" w:hAnsi="Times New Roman" w:cs="Times New Roman"/>
          <w:sz w:val="28"/>
          <w:szCs w:val="28"/>
        </w:rPr>
        <w:t>ежегодно индексируются в соответствии с решением о муниципальном бюджете на соответствующий год с учетом уровня инфляции.</w:t>
      </w:r>
    </w:p>
    <w:p w:rsidR="00CB423D" w:rsidRPr="00996170" w:rsidRDefault="00CB423D" w:rsidP="00CB423D">
      <w:pPr>
        <w:tabs>
          <w:tab w:val="left" w:pos="3705"/>
        </w:tabs>
        <w:jc w:val="center"/>
        <w:rPr>
          <w:b/>
          <w:sz w:val="28"/>
          <w:szCs w:val="28"/>
        </w:rPr>
      </w:pPr>
    </w:p>
    <w:p w:rsidR="00CB423D" w:rsidRPr="00996170" w:rsidRDefault="00273572" w:rsidP="00273572">
      <w:pPr>
        <w:tabs>
          <w:tab w:val="left" w:pos="2805"/>
          <w:tab w:val="left" w:pos="3705"/>
        </w:tabs>
        <w:jc w:val="center"/>
        <w:rPr>
          <w:b/>
          <w:sz w:val="28"/>
          <w:szCs w:val="28"/>
        </w:rPr>
      </w:pPr>
      <w:r>
        <w:rPr>
          <w:b/>
          <w:sz w:val="28"/>
          <w:szCs w:val="28"/>
        </w:rPr>
        <w:t>_______________________________________________</w:t>
      </w:r>
    </w:p>
    <w:p w:rsidR="00CB423D" w:rsidRPr="00996170"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300C2A" w:rsidRDefault="00300C2A" w:rsidP="00CB423D">
      <w:pPr>
        <w:tabs>
          <w:tab w:val="left" w:pos="3705"/>
        </w:tabs>
        <w:jc w:val="center"/>
        <w:rPr>
          <w:b/>
          <w:sz w:val="28"/>
          <w:szCs w:val="28"/>
        </w:rPr>
      </w:pPr>
    </w:p>
    <w:p w:rsidR="00300C2A" w:rsidRDefault="00300C2A" w:rsidP="00CB423D">
      <w:pPr>
        <w:tabs>
          <w:tab w:val="left" w:pos="3705"/>
        </w:tabs>
        <w:jc w:val="center"/>
        <w:rPr>
          <w:b/>
          <w:sz w:val="28"/>
          <w:szCs w:val="28"/>
        </w:rPr>
      </w:pPr>
    </w:p>
    <w:p w:rsidR="00300C2A" w:rsidRDefault="00300C2A" w:rsidP="00CB423D">
      <w:pPr>
        <w:tabs>
          <w:tab w:val="left" w:pos="3705"/>
        </w:tabs>
        <w:jc w:val="center"/>
        <w:rPr>
          <w:b/>
          <w:sz w:val="28"/>
          <w:szCs w:val="28"/>
        </w:rPr>
      </w:pPr>
    </w:p>
    <w:p w:rsidR="00300C2A" w:rsidRDefault="00300C2A" w:rsidP="00CB423D">
      <w:pPr>
        <w:tabs>
          <w:tab w:val="left" w:pos="3705"/>
        </w:tabs>
        <w:jc w:val="center"/>
        <w:rPr>
          <w:b/>
          <w:sz w:val="28"/>
          <w:szCs w:val="28"/>
        </w:rPr>
      </w:pPr>
    </w:p>
    <w:p w:rsidR="00300C2A" w:rsidRDefault="00300C2A" w:rsidP="00CB423D">
      <w:pPr>
        <w:tabs>
          <w:tab w:val="left" w:pos="3705"/>
        </w:tabs>
        <w:jc w:val="center"/>
        <w:rPr>
          <w:b/>
          <w:sz w:val="28"/>
          <w:szCs w:val="28"/>
        </w:rPr>
      </w:pPr>
    </w:p>
    <w:p w:rsidR="00300C2A" w:rsidRDefault="00300C2A" w:rsidP="00CB423D">
      <w:pPr>
        <w:tabs>
          <w:tab w:val="left" w:pos="3705"/>
        </w:tabs>
        <w:jc w:val="center"/>
        <w:rPr>
          <w:b/>
          <w:sz w:val="28"/>
          <w:szCs w:val="28"/>
        </w:rPr>
      </w:pPr>
    </w:p>
    <w:p w:rsidR="00300C2A" w:rsidRDefault="00300C2A" w:rsidP="00CB423D">
      <w:pPr>
        <w:tabs>
          <w:tab w:val="left" w:pos="3705"/>
        </w:tabs>
        <w:jc w:val="center"/>
        <w:rPr>
          <w:b/>
          <w:sz w:val="28"/>
          <w:szCs w:val="28"/>
        </w:rPr>
      </w:pPr>
    </w:p>
    <w:p w:rsidR="00300C2A" w:rsidRDefault="00300C2A" w:rsidP="00CB423D">
      <w:pPr>
        <w:tabs>
          <w:tab w:val="left" w:pos="3705"/>
        </w:tabs>
        <w:jc w:val="center"/>
        <w:rPr>
          <w:b/>
          <w:sz w:val="28"/>
          <w:szCs w:val="28"/>
        </w:rPr>
      </w:pPr>
    </w:p>
    <w:p w:rsidR="00CB423D" w:rsidRDefault="00CB423D" w:rsidP="00CB423D">
      <w:pPr>
        <w:tabs>
          <w:tab w:val="left" w:pos="3705"/>
        </w:tabs>
        <w:jc w:val="center"/>
        <w:rPr>
          <w:b/>
          <w:sz w:val="28"/>
          <w:szCs w:val="28"/>
        </w:rPr>
      </w:pPr>
    </w:p>
    <w:p w:rsidR="00CB423D" w:rsidRPr="000603E4" w:rsidRDefault="00CB423D" w:rsidP="00CB423D">
      <w:pPr>
        <w:tabs>
          <w:tab w:val="left" w:pos="7275"/>
        </w:tabs>
        <w:jc w:val="right"/>
        <w:rPr>
          <w:sz w:val="24"/>
          <w:szCs w:val="24"/>
        </w:rPr>
      </w:pPr>
      <w:r w:rsidRPr="000603E4">
        <w:rPr>
          <w:sz w:val="24"/>
          <w:szCs w:val="24"/>
        </w:rPr>
        <w:lastRenderedPageBreak/>
        <w:t xml:space="preserve">Приложение </w:t>
      </w:r>
      <w:r>
        <w:rPr>
          <w:sz w:val="24"/>
          <w:szCs w:val="24"/>
        </w:rPr>
        <w:t>3</w:t>
      </w:r>
    </w:p>
    <w:p w:rsidR="00CB423D" w:rsidRPr="000603E4" w:rsidRDefault="00CB423D" w:rsidP="00CB423D">
      <w:pPr>
        <w:tabs>
          <w:tab w:val="left" w:pos="7275"/>
        </w:tabs>
        <w:jc w:val="right"/>
        <w:rPr>
          <w:sz w:val="24"/>
          <w:szCs w:val="24"/>
        </w:rPr>
      </w:pPr>
      <w:r w:rsidRPr="000603E4">
        <w:rPr>
          <w:sz w:val="24"/>
          <w:szCs w:val="24"/>
        </w:rPr>
        <w:t>к решению окружного Совета депутатов</w:t>
      </w:r>
    </w:p>
    <w:p w:rsidR="00CB423D" w:rsidRPr="000603E4" w:rsidRDefault="00CB423D" w:rsidP="00CB423D">
      <w:pPr>
        <w:tabs>
          <w:tab w:val="left" w:pos="7275"/>
        </w:tabs>
        <w:jc w:val="right"/>
        <w:rPr>
          <w:sz w:val="24"/>
          <w:szCs w:val="24"/>
        </w:rPr>
      </w:pPr>
      <w:r w:rsidRPr="000603E4">
        <w:rPr>
          <w:sz w:val="24"/>
          <w:szCs w:val="24"/>
        </w:rPr>
        <w:t xml:space="preserve">муниципального образования </w:t>
      </w:r>
    </w:p>
    <w:p w:rsidR="00CB423D" w:rsidRPr="000603E4" w:rsidRDefault="00CB423D" w:rsidP="00CB423D">
      <w:pPr>
        <w:tabs>
          <w:tab w:val="left" w:pos="7275"/>
        </w:tabs>
        <w:jc w:val="right"/>
        <w:rPr>
          <w:sz w:val="24"/>
          <w:szCs w:val="24"/>
        </w:rPr>
      </w:pPr>
      <w:r w:rsidRPr="000603E4">
        <w:rPr>
          <w:sz w:val="24"/>
          <w:szCs w:val="24"/>
        </w:rPr>
        <w:t xml:space="preserve">«Зеленоградский городской округ» </w:t>
      </w:r>
    </w:p>
    <w:p w:rsidR="00CB423D" w:rsidRDefault="00CB423D" w:rsidP="00CE738C">
      <w:pPr>
        <w:tabs>
          <w:tab w:val="left" w:pos="7710"/>
        </w:tabs>
        <w:jc w:val="right"/>
        <w:rPr>
          <w:sz w:val="28"/>
          <w:szCs w:val="28"/>
        </w:rPr>
      </w:pPr>
      <w:r w:rsidRPr="000603E4">
        <w:rPr>
          <w:sz w:val="24"/>
          <w:szCs w:val="24"/>
        </w:rPr>
        <w:t xml:space="preserve">от </w:t>
      </w:r>
      <w:r w:rsidR="00CE738C">
        <w:rPr>
          <w:sz w:val="24"/>
          <w:szCs w:val="24"/>
        </w:rPr>
        <w:t xml:space="preserve">14 </w:t>
      </w:r>
      <w:r w:rsidRPr="000603E4">
        <w:rPr>
          <w:sz w:val="24"/>
          <w:szCs w:val="24"/>
        </w:rPr>
        <w:t>декабря 2016 года №</w:t>
      </w:r>
      <w:r w:rsidR="00CE738C">
        <w:rPr>
          <w:sz w:val="24"/>
          <w:szCs w:val="24"/>
        </w:rPr>
        <w:t>115</w:t>
      </w:r>
    </w:p>
    <w:p w:rsidR="00CB423D" w:rsidRDefault="00CB423D" w:rsidP="00CB423D">
      <w:pPr>
        <w:tabs>
          <w:tab w:val="left" w:pos="3705"/>
        </w:tabs>
        <w:jc w:val="center"/>
        <w:rPr>
          <w:b/>
          <w:sz w:val="28"/>
          <w:szCs w:val="28"/>
        </w:rPr>
      </w:pPr>
    </w:p>
    <w:p w:rsidR="00CB423D" w:rsidRPr="00CB423D" w:rsidRDefault="00CB423D" w:rsidP="00CB423D">
      <w:pPr>
        <w:tabs>
          <w:tab w:val="left" w:pos="3240"/>
        </w:tabs>
        <w:jc w:val="center"/>
        <w:rPr>
          <w:rFonts w:eastAsiaTheme="minorHAnsi"/>
          <w:b/>
          <w:sz w:val="28"/>
          <w:szCs w:val="28"/>
          <w:lang w:eastAsia="en-US"/>
        </w:rPr>
      </w:pPr>
      <w:r w:rsidRPr="00CB423D">
        <w:rPr>
          <w:rFonts w:eastAsiaTheme="minorHAnsi"/>
          <w:b/>
          <w:sz w:val="28"/>
          <w:szCs w:val="28"/>
          <w:lang w:eastAsia="en-US"/>
        </w:rPr>
        <w:t>ПОРЯДОК И УСЛОВИЯ</w:t>
      </w:r>
    </w:p>
    <w:p w:rsidR="00CB423D" w:rsidRDefault="00CB423D" w:rsidP="00CB423D">
      <w:pPr>
        <w:tabs>
          <w:tab w:val="left" w:pos="3240"/>
        </w:tabs>
        <w:jc w:val="center"/>
        <w:rPr>
          <w:rFonts w:eastAsiaTheme="minorHAnsi"/>
          <w:b/>
          <w:sz w:val="28"/>
          <w:szCs w:val="28"/>
          <w:lang w:eastAsia="en-US"/>
        </w:rPr>
      </w:pPr>
      <w:r w:rsidRPr="00CB423D">
        <w:rPr>
          <w:rFonts w:eastAsiaTheme="minorHAnsi"/>
          <w:b/>
          <w:sz w:val="28"/>
          <w:szCs w:val="28"/>
          <w:lang w:eastAsia="en-US"/>
        </w:rPr>
        <w:t>предоставления муниципальным служащим</w:t>
      </w:r>
    </w:p>
    <w:p w:rsidR="00CB423D" w:rsidRDefault="00CB423D" w:rsidP="00CB423D">
      <w:pPr>
        <w:tabs>
          <w:tab w:val="left" w:pos="3240"/>
        </w:tabs>
        <w:jc w:val="center"/>
        <w:rPr>
          <w:rFonts w:eastAsiaTheme="minorHAnsi"/>
          <w:b/>
          <w:sz w:val="28"/>
          <w:szCs w:val="28"/>
          <w:lang w:eastAsia="en-US"/>
        </w:rPr>
      </w:pPr>
      <w:r w:rsidRPr="00CB423D">
        <w:rPr>
          <w:rFonts w:eastAsiaTheme="minorHAnsi"/>
          <w:b/>
          <w:sz w:val="28"/>
          <w:szCs w:val="28"/>
          <w:lang w:eastAsia="en-US"/>
        </w:rPr>
        <w:t xml:space="preserve"> муниципального образования «Зеленоградский городской округ» ежегодного дополнительного оплачиваемого отпуска </w:t>
      </w:r>
    </w:p>
    <w:p w:rsidR="00CB423D" w:rsidRDefault="00CB423D" w:rsidP="00CB423D">
      <w:pPr>
        <w:tabs>
          <w:tab w:val="left" w:pos="3240"/>
        </w:tabs>
        <w:jc w:val="center"/>
        <w:rPr>
          <w:b/>
          <w:sz w:val="28"/>
          <w:szCs w:val="28"/>
        </w:rPr>
      </w:pPr>
      <w:r w:rsidRPr="00CB423D">
        <w:rPr>
          <w:rFonts w:eastAsiaTheme="minorHAnsi"/>
          <w:b/>
          <w:sz w:val="28"/>
          <w:szCs w:val="28"/>
          <w:lang w:eastAsia="en-US"/>
        </w:rPr>
        <w:t>за ненормированный рабочий день</w:t>
      </w:r>
    </w:p>
    <w:p w:rsidR="00CB423D" w:rsidRDefault="00CB423D" w:rsidP="00CB423D">
      <w:pPr>
        <w:rPr>
          <w:sz w:val="28"/>
          <w:szCs w:val="28"/>
        </w:rPr>
      </w:pPr>
    </w:p>
    <w:p w:rsidR="00CB423D" w:rsidRPr="009E6647" w:rsidRDefault="00CB423D" w:rsidP="00CB423D">
      <w:pPr>
        <w:pStyle w:val="ConsPlusNormal"/>
        <w:numPr>
          <w:ilvl w:val="0"/>
          <w:numId w:val="8"/>
        </w:numPr>
        <w:ind w:left="0" w:firstLine="709"/>
        <w:jc w:val="both"/>
        <w:rPr>
          <w:rFonts w:ascii="Times New Roman" w:hAnsi="Times New Roman" w:cs="Times New Roman"/>
          <w:sz w:val="27"/>
          <w:szCs w:val="27"/>
        </w:rPr>
      </w:pPr>
      <w:r w:rsidRPr="009E6647">
        <w:rPr>
          <w:rFonts w:ascii="Times New Roman" w:hAnsi="Times New Roman" w:cs="Times New Roman"/>
          <w:sz w:val="27"/>
          <w:szCs w:val="27"/>
        </w:rPr>
        <w:t>Ежегодный дополнительный оплачиваемый отпуск за ненормированный рабочий день (далее - дополнительный отпуск) предоставляется муниципальным служащим, замещающим должности муниципальной службы в органах местного самоуправления муниципального образования «Зеленоградский городской округ»</w:t>
      </w:r>
      <w:r w:rsidR="009E6647" w:rsidRPr="009E6647">
        <w:rPr>
          <w:rFonts w:ascii="Times New Roman" w:hAnsi="Times New Roman" w:cs="Times New Roman"/>
          <w:sz w:val="27"/>
          <w:szCs w:val="27"/>
        </w:rPr>
        <w:t xml:space="preserve"> (далее – муниципальные служащие)</w:t>
      </w:r>
      <w:r w:rsidRPr="009E6647">
        <w:rPr>
          <w:rFonts w:ascii="Times New Roman" w:hAnsi="Times New Roman" w:cs="Times New Roman"/>
          <w:sz w:val="27"/>
          <w:szCs w:val="27"/>
        </w:rPr>
        <w:t>.</w:t>
      </w:r>
    </w:p>
    <w:p w:rsidR="00CB423D" w:rsidRPr="009E6647" w:rsidRDefault="00CB423D" w:rsidP="00CB423D">
      <w:pPr>
        <w:pStyle w:val="ConsPlusNormal"/>
        <w:numPr>
          <w:ilvl w:val="0"/>
          <w:numId w:val="8"/>
        </w:numPr>
        <w:ind w:left="0" w:firstLine="709"/>
        <w:jc w:val="both"/>
        <w:rPr>
          <w:rFonts w:ascii="Times New Roman" w:hAnsi="Times New Roman" w:cs="Times New Roman"/>
          <w:sz w:val="27"/>
          <w:szCs w:val="27"/>
        </w:rPr>
      </w:pPr>
      <w:r w:rsidRPr="009E6647">
        <w:rPr>
          <w:rFonts w:ascii="Times New Roman" w:hAnsi="Times New Roman" w:cs="Times New Roman"/>
          <w:sz w:val="27"/>
          <w:szCs w:val="27"/>
        </w:rPr>
        <w:t>Ненормированным рабочим днем считается особый режим работы, в соответствии с которым отдельные муниципальные служащие могут</w:t>
      </w:r>
      <w:r w:rsidR="00B26F56">
        <w:rPr>
          <w:rFonts w:ascii="Times New Roman" w:hAnsi="Times New Roman" w:cs="Times New Roman"/>
          <w:sz w:val="27"/>
          <w:szCs w:val="27"/>
        </w:rPr>
        <w:t>,</w:t>
      </w:r>
      <w:r w:rsidRPr="009E6647">
        <w:rPr>
          <w:rFonts w:ascii="Times New Roman" w:hAnsi="Times New Roman" w:cs="Times New Roman"/>
          <w:sz w:val="27"/>
          <w:szCs w:val="27"/>
        </w:rPr>
        <w:t xml:space="preserve"> при необходимости</w:t>
      </w:r>
      <w:r w:rsidR="00B26F56">
        <w:rPr>
          <w:rFonts w:ascii="Times New Roman" w:hAnsi="Times New Roman" w:cs="Times New Roman"/>
          <w:sz w:val="27"/>
          <w:szCs w:val="27"/>
        </w:rPr>
        <w:t>,</w:t>
      </w:r>
      <w:r w:rsidR="009E6647" w:rsidRPr="009E6647">
        <w:rPr>
          <w:rFonts w:ascii="Times New Roman" w:hAnsi="Times New Roman" w:cs="Times New Roman"/>
          <w:sz w:val="27"/>
          <w:szCs w:val="27"/>
        </w:rPr>
        <w:t>пери</w:t>
      </w:r>
      <w:r w:rsidRPr="009E6647">
        <w:rPr>
          <w:rFonts w:ascii="Times New Roman" w:hAnsi="Times New Roman" w:cs="Times New Roman"/>
          <w:sz w:val="27"/>
          <w:szCs w:val="27"/>
        </w:rPr>
        <w:t>одически по распоряжению представителя нанимателя (работодателя) привлекаться к выполнению своих трудовых функций за пределами установленной для них продолжительности рабочего времени.</w:t>
      </w:r>
    </w:p>
    <w:p w:rsidR="00CB423D" w:rsidRPr="009E6647" w:rsidRDefault="009E6647" w:rsidP="00CB423D">
      <w:pPr>
        <w:pStyle w:val="ConsPlusNormal"/>
        <w:numPr>
          <w:ilvl w:val="0"/>
          <w:numId w:val="8"/>
        </w:numPr>
        <w:ind w:left="0" w:firstLine="540"/>
        <w:jc w:val="both"/>
        <w:rPr>
          <w:rFonts w:ascii="Times New Roman" w:hAnsi="Times New Roman" w:cs="Times New Roman"/>
          <w:sz w:val="27"/>
          <w:szCs w:val="27"/>
        </w:rPr>
      </w:pPr>
      <w:r w:rsidRPr="009E6647">
        <w:rPr>
          <w:rFonts w:ascii="Times New Roman" w:hAnsi="Times New Roman" w:cs="Times New Roman"/>
          <w:sz w:val="27"/>
          <w:szCs w:val="27"/>
        </w:rPr>
        <w:t>Доп</w:t>
      </w:r>
      <w:r w:rsidR="00CB423D" w:rsidRPr="009E6647">
        <w:rPr>
          <w:rFonts w:ascii="Times New Roman" w:hAnsi="Times New Roman" w:cs="Times New Roman"/>
          <w:sz w:val="27"/>
          <w:szCs w:val="27"/>
        </w:rPr>
        <w:t>олнительный отпуск предоставляется муниципальным служащим по ходатайству курирующего руководителя (при необходимости) и на основании распоряжения представителя нанимателя (работодателя).</w:t>
      </w:r>
    </w:p>
    <w:p w:rsidR="00CB423D" w:rsidRPr="009E6647" w:rsidRDefault="009E6647" w:rsidP="00CB423D">
      <w:pPr>
        <w:pStyle w:val="ConsPlusNormal"/>
        <w:numPr>
          <w:ilvl w:val="0"/>
          <w:numId w:val="8"/>
        </w:numPr>
        <w:ind w:left="0" w:firstLine="540"/>
        <w:jc w:val="both"/>
        <w:rPr>
          <w:rFonts w:ascii="Times New Roman" w:hAnsi="Times New Roman" w:cs="Times New Roman"/>
          <w:sz w:val="27"/>
          <w:szCs w:val="27"/>
        </w:rPr>
      </w:pPr>
      <w:r w:rsidRPr="009E6647">
        <w:rPr>
          <w:rFonts w:ascii="Times New Roman" w:hAnsi="Times New Roman" w:cs="Times New Roman"/>
          <w:sz w:val="27"/>
          <w:szCs w:val="27"/>
        </w:rPr>
        <w:t>Про</w:t>
      </w:r>
      <w:r w:rsidR="00CB423D" w:rsidRPr="009E6647">
        <w:rPr>
          <w:rFonts w:ascii="Times New Roman" w:hAnsi="Times New Roman" w:cs="Times New Roman"/>
          <w:sz w:val="27"/>
          <w:szCs w:val="27"/>
        </w:rPr>
        <w:t xml:space="preserve">должительность дополнительного отпуска, предоставляемого муниципальным служащим, </w:t>
      </w:r>
      <w:r w:rsidR="00CD3432">
        <w:rPr>
          <w:rFonts w:ascii="Times New Roman" w:hAnsi="Times New Roman" w:cs="Times New Roman"/>
          <w:sz w:val="27"/>
          <w:szCs w:val="27"/>
        </w:rPr>
        <w:t xml:space="preserve">не может быть менее трехи более </w:t>
      </w:r>
      <w:r w:rsidR="009E707F">
        <w:rPr>
          <w:rFonts w:ascii="Times New Roman" w:hAnsi="Times New Roman" w:cs="Times New Roman"/>
          <w:sz w:val="27"/>
          <w:szCs w:val="27"/>
        </w:rPr>
        <w:t>семи</w:t>
      </w:r>
      <w:r w:rsidR="00CB423D" w:rsidRPr="009E6647">
        <w:rPr>
          <w:rFonts w:ascii="Times New Roman" w:hAnsi="Times New Roman" w:cs="Times New Roman"/>
          <w:sz w:val="27"/>
          <w:szCs w:val="27"/>
        </w:rPr>
        <w:t xml:space="preserve"> календарных дней.</w:t>
      </w:r>
    </w:p>
    <w:p w:rsidR="00CB423D" w:rsidRPr="009E6647" w:rsidRDefault="009E6647" w:rsidP="00CB423D">
      <w:pPr>
        <w:pStyle w:val="ConsPlusNormal"/>
        <w:numPr>
          <w:ilvl w:val="0"/>
          <w:numId w:val="8"/>
        </w:numPr>
        <w:ind w:left="0" w:firstLine="540"/>
        <w:jc w:val="both"/>
        <w:rPr>
          <w:rFonts w:ascii="Times New Roman" w:hAnsi="Times New Roman" w:cs="Times New Roman"/>
          <w:sz w:val="27"/>
          <w:szCs w:val="27"/>
        </w:rPr>
      </w:pPr>
      <w:r w:rsidRPr="009E6647">
        <w:rPr>
          <w:rFonts w:ascii="Times New Roman" w:hAnsi="Times New Roman" w:cs="Times New Roman"/>
          <w:sz w:val="27"/>
          <w:szCs w:val="27"/>
        </w:rPr>
        <w:t>Про</w:t>
      </w:r>
      <w:r w:rsidR="00CB423D" w:rsidRPr="009E6647">
        <w:rPr>
          <w:rFonts w:ascii="Times New Roman" w:hAnsi="Times New Roman" w:cs="Times New Roman"/>
          <w:sz w:val="27"/>
          <w:szCs w:val="27"/>
        </w:rPr>
        <w:t xml:space="preserve">должительность дополнительного отпуска, предоставляемого муниципальным служащим, устанавливается </w:t>
      </w:r>
      <w:r w:rsidRPr="009E6647">
        <w:rPr>
          <w:rFonts w:ascii="Times New Roman" w:hAnsi="Times New Roman" w:cs="Times New Roman"/>
          <w:sz w:val="27"/>
          <w:szCs w:val="27"/>
        </w:rPr>
        <w:t xml:space="preserve">руководителем соответствующего органа местного самоуправления </w:t>
      </w:r>
      <w:r w:rsidR="00CB423D" w:rsidRPr="009E6647">
        <w:rPr>
          <w:rFonts w:ascii="Times New Roman" w:hAnsi="Times New Roman" w:cs="Times New Roman"/>
          <w:sz w:val="27"/>
          <w:szCs w:val="27"/>
        </w:rPr>
        <w:t>с учетом степени нагрузки и ответственности муниципального служащего.</w:t>
      </w:r>
    </w:p>
    <w:p w:rsidR="00CB423D" w:rsidRPr="009E6647" w:rsidRDefault="009E6647" w:rsidP="00CB423D">
      <w:pPr>
        <w:pStyle w:val="ConsPlusNormal"/>
        <w:numPr>
          <w:ilvl w:val="0"/>
          <w:numId w:val="8"/>
        </w:numPr>
        <w:ind w:left="0" w:firstLine="540"/>
        <w:jc w:val="both"/>
        <w:rPr>
          <w:rFonts w:ascii="Times New Roman" w:hAnsi="Times New Roman" w:cs="Times New Roman"/>
          <w:sz w:val="27"/>
          <w:szCs w:val="27"/>
        </w:rPr>
      </w:pPr>
      <w:r w:rsidRPr="009E6647">
        <w:rPr>
          <w:rFonts w:ascii="Times New Roman" w:hAnsi="Times New Roman" w:cs="Times New Roman"/>
          <w:sz w:val="27"/>
          <w:szCs w:val="27"/>
        </w:rPr>
        <w:t>Д</w:t>
      </w:r>
      <w:r w:rsidR="00CB423D" w:rsidRPr="009E6647">
        <w:rPr>
          <w:rFonts w:ascii="Times New Roman" w:hAnsi="Times New Roman" w:cs="Times New Roman"/>
          <w:sz w:val="27"/>
          <w:szCs w:val="27"/>
        </w:rPr>
        <w:t>ополнительный отпуск предоставляется сверх ежегодного основного оплачиваемого отпуска и других ежегодных дополнительных оплачиваемых отпусков.</w:t>
      </w:r>
    </w:p>
    <w:p w:rsidR="00CB423D" w:rsidRPr="009E6647" w:rsidRDefault="009E6647" w:rsidP="00CB423D">
      <w:pPr>
        <w:pStyle w:val="ConsPlusNormal"/>
        <w:numPr>
          <w:ilvl w:val="0"/>
          <w:numId w:val="8"/>
        </w:numPr>
        <w:ind w:left="0" w:firstLine="540"/>
        <w:jc w:val="both"/>
        <w:rPr>
          <w:rFonts w:ascii="Times New Roman" w:hAnsi="Times New Roman" w:cs="Times New Roman"/>
          <w:sz w:val="27"/>
          <w:szCs w:val="27"/>
        </w:rPr>
      </w:pPr>
      <w:r w:rsidRPr="009E6647">
        <w:rPr>
          <w:rFonts w:ascii="Times New Roman" w:hAnsi="Times New Roman" w:cs="Times New Roman"/>
          <w:sz w:val="27"/>
          <w:szCs w:val="27"/>
        </w:rPr>
        <w:t>Д</w:t>
      </w:r>
      <w:r w:rsidR="00CB423D" w:rsidRPr="009E6647">
        <w:rPr>
          <w:rFonts w:ascii="Times New Roman" w:hAnsi="Times New Roman" w:cs="Times New Roman"/>
          <w:sz w:val="27"/>
          <w:szCs w:val="27"/>
        </w:rPr>
        <w:t>ополнительный отпуск может быть перенесен на следующий календарный год:</w:t>
      </w:r>
    </w:p>
    <w:p w:rsidR="00CB423D" w:rsidRPr="009E6647" w:rsidRDefault="009E6647" w:rsidP="00CB423D">
      <w:pPr>
        <w:pStyle w:val="ConsPlusNormal"/>
        <w:ind w:firstLine="540"/>
        <w:jc w:val="both"/>
        <w:rPr>
          <w:rFonts w:ascii="Times New Roman" w:hAnsi="Times New Roman" w:cs="Times New Roman"/>
          <w:sz w:val="27"/>
          <w:szCs w:val="27"/>
        </w:rPr>
      </w:pPr>
      <w:r w:rsidRPr="009E6647">
        <w:rPr>
          <w:rFonts w:ascii="Times New Roman" w:hAnsi="Times New Roman" w:cs="Times New Roman"/>
          <w:sz w:val="27"/>
          <w:szCs w:val="27"/>
        </w:rPr>
        <w:t xml:space="preserve">1) </w:t>
      </w:r>
      <w:r w:rsidR="00CB423D" w:rsidRPr="009E6647">
        <w:rPr>
          <w:rFonts w:ascii="Times New Roman" w:hAnsi="Times New Roman" w:cs="Times New Roman"/>
          <w:sz w:val="27"/>
          <w:szCs w:val="27"/>
        </w:rPr>
        <w:t>по заявлению муниципального служащего с согласия представителя нанимателя (работодателя);</w:t>
      </w:r>
    </w:p>
    <w:p w:rsidR="00CB423D" w:rsidRPr="009E6647" w:rsidRDefault="009E6647" w:rsidP="00CB423D">
      <w:pPr>
        <w:pStyle w:val="ConsPlusNormal"/>
        <w:ind w:firstLine="540"/>
        <w:jc w:val="both"/>
        <w:rPr>
          <w:rFonts w:ascii="Times New Roman" w:hAnsi="Times New Roman" w:cs="Times New Roman"/>
          <w:sz w:val="27"/>
          <w:szCs w:val="27"/>
        </w:rPr>
      </w:pPr>
      <w:r w:rsidRPr="009E6647">
        <w:rPr>
          <w:rFonts w:ascii="Times New Roman" w:hAnsi="Times New Roman" w:cs="Times New Roman"/>
          <w:sz w:val="27"/>
          <w:szCs w:val="27"/>
        </w:rPr>
        <w:t xml:space="preserve">2) </w:t>
      </w:r>
      <w:r w:rsidR="00CB423D" w:rsidRPr="009E6647">
        <w:rPr>
          <w:rFonts w:ascii="Times New Roman" w:hAnsi="Times New Roman" w:cs="Times New Roman"/>
          <w:sz w:val="27"/>
          <w:szCs w:val="27"/>
        </w:rPr>
        <w:t>по инициативе представителя нанимателя (работодателя) с согласия муниципального служащего.</w:t>
      </w:r>
    </w:p>
    <w:p w:rsidR="00CB423D" w:rsidRPr="009E6647" w:rsidRDefault="009E6647" w:rsidP="009E6647">
      <w:pPr>
        <w:pStyle w:val="ConsPlusNormal"/>
        <w:numPr>
          <w:ilvl w:val="0"/>
          <w:numId w:val="8"/>
        </w:numPr>
        <w:ind w:left="0" w:firstLine="540"/>
        <w:jc w:val="both"/>
        <w:rPr>
          <w:rFonts w:ascii="Times New Roman" w:hAnsi="Times New Roman" w:cs="Times New Roman"/>
          <w:sz w:val="27"/>
          <w:szCs w:val="27"/>
        </w:rPr>
      </w:pPr>
      <w:r w:rsidRPr="009E6647">
        <w:rPr>
          <w:rFonts w:ascii="Times New Roman" w:hAnsi="Times New Roman" w:cs="Times New Roman"/>
          <w:sz w:val="27"/>
          <w:szCs w:val="27"/>
        </w:rPr>
        <w:t>Оп</w:t>
      </w:r>
      <w:r w:rsidR="00CB423D" w:rsidRPr="009E6647">
        <w:rPr>
          <w:rFonts w:ascii="Times New Roman" w:hAnsi="Times New Roman" w:cs="Times New Roman"/>
          <w:sz w:val="27"/>
          <w:szCs w:val="27"/>
        </w:rPr>
        <w:t>лата дополнительных отпусков производится в пределах фонда оплаты труда.</w:t>
      </w:r>
    </w:p>
    <w:p w:rsidR="00CB423D" w:rsidRPr="009E6647" w:rsidRDefault="009E6647" w:rsidP="009E6647">
      <w:pPr>
        <w:pStyle w:val="ConsPlusNormal"/>
        <w:numPr>
          <w:ilvl w:val="0"/>
          <w:numId w:val="8"/>
        </w:numPr>
        <w:ind w:left="0" w:firstLine="540"/>
        <w:jc w:val="both"/>
        <w:rPr>
          <w:sz w:val="27"/>
          <w:szCs w:val="27"/>
        </w:rPr>
      </w:pPr>
      <w:r w:rsidRPr="009E6647">
        <w:rPr>
          <w:rFonts w:ascii="Times New Roman" w:hAnsi="Times New Roman" w:cs="Times New Roman"/>
          <w:sz w:val="27"/>
          <w:szCs w:val="27"/>
        </w:rPr>
        <w:t>Н</w:t>
      </w:r>
      <w:r w:rsidR="00CB423D" w:rsidRPr="009E6647">
        <w:rPr>
          <w:rFonts w:ascii="Times New Roman" w:hAnsi="Times New Roman" w:cs="Times New Roman"/>
          <w:sz w:val="27"/>
          <w:szCs w:val="27"/>
        </w:rPr>
        <w:t xml:space="preserve">а дополнительный отпуск полностью распространяются правила, установленные Трудовым </w:t>
      </w:r>
      <w:r w:rsidR="00C02EBB">
        <w:rPr>
          <w:rFonts w:ascii="Times New Roman" w:hAnsi="Times New Roman" w:cs="Times New Roman"/>
          <w:sz w:val="27"/>
          <w:szCs w:val="27"/>
        </w:rPr>
        <w:t xml:space="preserve">кодексом </w:t>
      </w:r>
      <w:r w:rsidR="00CB423D" w:rsidRPr="009E6647">
        <w:rPr>
          <w:rFonts w:ascii="Times New Roman" w:hAnsi="Times New Roman" w:cs="Times New Roman"/>
          <w:sz w:val="27"/>
          <w:szCs w:val="27"/>
        </w:rPr>
        <w:t>Российской Федерации для ежегодных оплачиваемых отпусков</w:t>
      </w:r>
      <w:r w:rsidRPr="009E6647">
        <w:rPr>
          <w:rFonts w:ascii="Times New Roman" w:hAnsi="Times New Roman" w:cs="Times New Roman"/>
          <w:sz w:val="27"/>
          <w:szCs w:val="27"/>
        </w:rPr>
        <w:t>.</w:t>
      </w:r>
    </w:p>
    <w:sectPr w:rsidR="00CB423D" w:rsidRPr="009E6647" w:rsidSect="00300C2A">
      <w:pgSz w:w="11906" w:h="16838"/>
      <w:pgMar w:top="851"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E43" w:rsidRDefault="00CF1E43" w:rsidP="003F4A67">
      <w:r>
        <w:separator/>
      </w:r>
    </w:p>
  </w:endnote>
  <w:endnote w:type="continuationSeparator" w:id="1">
    <w:p w:rsidR="00CF1E43" w:rsidRDefault="00CF1E43" w:rsidP="003F4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E43" w:rsidRDefault="00CF1E43" w:rsidP="003F4A67">
      <w:r>
        <w:separator/>
      </w:r>
    </w:p>
  </w:footnote>
  <w:footnote w:type="continuationSeparator" w:id="1">
    <w:p w:rsidR="00CF1E43" w:rsidRDefault="00CF1E43" w:rsidP="003F4A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DA3"/>
    <w:multiLevelType w:val="hybridMultilevel"/>
    <w:tmpl w:val="77F442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E0663"/>
    <w:multiLevelType w:val="hybridMultilevel"/>
    <w:tmpl w:val="B00AE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906B8"/>
    <w:multiLevelType w:val="hybridMultilevel"/>
    <w:tmpl w:val="E78C8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70C6C"/>
    <w:multiLevelType w:val="hybridMultilevel"/>
    <w:tmpl w:val="2F900CB0"/>
    <w:lvl w:ilvl="0" w:tplc="91D64148">
      <w:start w:val="1"/>
      <w:numFmt w:val="decimal"/>
      <w:lvlText w:val="%1)"/>
      <w:lvlJc w:val="left"/>
      <w:pPr>
        <w:ind w:left="930" w:hanging="37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0A267C05"/>
    <w:multiLevelType w:val="hybridMultilevel"/>
    <w:tmpl w:val="56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C55B9"/>
    <w:multiLevelType w:val="hybridMultilevel"/>
    <w:tmpl w:val="6F06B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7D597A"/>
    <w:multiLevelType w:val="hybridMultilevel"/>
    <w:tmpl w:val="C3C04C12"/>
    <w:lvl w:ilvl="0" w:tplc="91D64148">
      <w:start w:val="1"/>
      <w:numFmt w:val="decimal"/>
      <w:lvlText w:val="%1)"/>
      <w:lvlJc w:val="left"/>
      <w:pPr>
        <w:ind w:left="930"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D81E91"/>
    <w:multiLevelType w:val="hybridMultilevel"/>
    <w:tmpl w:val="6F06B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98028D"/>
    <w:multiLevelType w:val="hybridMultilevel"/>
    <w:tmpl w:val="68CE4350"/>
    <w:lvl w:ilvl="0" w:tplc="DC7E78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A21DB1"/>
    <w:multiLevelType w:val="hybridMultilevel"/>
    <w:tmpl w:val="6986A408"/>
    <w:lvl w:ilvl="0" w:tplc="C1F20CC4">
      <w:start w:val="1"/>
      <w:numFmt w:val="decimal"/>
      <w:lvlText w:val="%1."/>
      <w:lvlJc w:val="left"/>
      <w:pPr>
        <w:ind w:left="1230" w:hanging="6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3A912D2"/>
    <w:multiLevelType w:val="hybridMultilevel"/>
    <w:tmpl w:val="E5BCDA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45F5F62"/>
    <w:multiLevelType w:val="hybridMultilevel"/>
    <w:tmpl w:val="6D5021A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5176EF6"/>
    <w:multiLevelType w:val="hybridMultilevel"/>
    <w:tmpl w:val="5B4A8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1559A"/>
    <w:multiLevelType w:val="hybridMultilevel"/>
    <w:tmpl w:val="2EC82FC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6FA6028"/>
    <w:multiLevelType w:val="hybridMultilevel"/>
    <w:tmpl w:val="70887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FF67ED"/>
    <w:multiLevelType w:val="hybridMultilevel"/>
    <w:tmpl w:val="3C6C4E2A"/>
    <w:lvl w:ilvl="0" w:tplc="9032497C">
      <w:start w:val="1"/>
      <w:numFmt w:val="russianLower"/>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CC4B0A"/>
    <w:multiLevelType w:val="hybridMultilevel"/>
    <w:tmpl w:val="1A22D5A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D242133"/>
    <w:multiLevelType w:val="hybridMultilevel"/>
    <w:tmpl w:val="9F16883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04F1B12"/>
    <w:multiLevelType w:val="hybridMultilevel"/>
    <w:tmpl w:val="63366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8D73F2"/>
    <w:multiLevelType w:val="hybridMultilevel"/>
    <w:tmpl w:val="FBEC1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B12BF4"/>
    <w:multiLevelType w:val="hybridMultilevel"/>
    <w:tmpl w:val="433A840A"/>
    <w:lvl w:ilvl="0" w:tplc="0419000F">
      <w:start w:val="1"/>
      <w:numFmt w:val="decimal"/>
      <w:lvlText w:val="%1."/>
      <w:lvlJc w:val="left"/>
      <w:pPr>
        <w:ind w:left="928"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6470AE"/>
    <w:multiLevelType w:val="hybridMultilevel"/>
    <w:tmpl w:val="F3A816A2"/>
    <w:lvl w:ilvl="0" w:tplc="8C425DB6">
      <w:start w:val="1"/>
      <w:numFmt w:val="decimal"/>
      <w:lvlText w:val="%1)"/>
      <w:lvlJc w:val="left"/>
      <w:pPr>
        <w:ind w:left="930" w:hanging="375"/>
      </w:pPr>
      <w:rPr>
        <w:rFonts w:ascii="Times New Roman" w:hAnsi="Times New Roman" w:cs="Times New Roman" w:hint="default"/>
        <w:sz w:val="28"/>
        <w:szCs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2">
    <w:nsid w:val="5CB01F87"/>
    <w:multiLevelType w:val="hybridMultilevel"/>
    <w:tmpl w:val="7D882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DA0297"/>
    <w:multiLevelType w:val="hybridMultilevel"/>
    <w:tmpl w:val="2FC63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4D77A6"/>
    <w:multiLevelType w:val="hybridMultilevel"/>
    <w:tmpl w:val="B00AE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594CA2"/>
    <w:multiLevelType w:val="hybridMultilevel"/>
    <w:tmpl w:val="107851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5C43F1"/>
    <w:multiLevelType w:val="hybridMultilevel"/>
    <w:tmpl w:val="0CB00126"/>
    <w:lvl w:ilvl="0" w:tplc="7D7C5BAA">
      <w:start w:val="1"/>
      <w:numFmt w:val="decimal"/>
      <w:lvlText w:val="%1."/>
      <w:lvlJc w:val="left"/>
      <w:pPr>
        <w:ind w:left="945" w:hanging="390"/>
      </w:pPr>
      <w:rPr>
        <w:rFonts w:ascii="Times New Roman" w:hAnsi="Times New Roman" w:cs="Times New Roman" w:hint="default"/>
        <w:i w:val="0"/>
        <w:sz w:val="28"/>
        <w:szCs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7">
    <w:nsid w:val="72893B50"/>
    <w:multiLevelType w:val="hybridMultilevel"/>
    <w:tmpl w:val="3DBA64E6"/>
    <w:lvl w:ilvl="0" w:tplc="DC10EC5A">
      <w:start w:val="1"/>
      <w:numFmt w:val="decimal"/>
      <w:lvlText w:val="%1."/>
      <w:lvlJc w:val="left"/>
      <w:pPr>
        <w:ind w:left="1260" w:hanging="360"/>
      </w:pPr>
      <w:rPr>
        <w:b w:val="0"/>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6"/>
  </w:num>
  <w:num w:numId="2">
    <w:abstractNumId w:val="21"/>
  </w:num>
  <w:num w:numId="3">
    <w:abstractNumId w:val="6"/>
  </w:num>
  <w:num w:numId="4">
    <w:abstractNumId w:val="3"/>
  </w:num>
  <w:num w:numId="5">
    <w:abstractNumId w:val="18"/>
  </w:num>
  <w:num w:numId="6">
    <w:abstractNumId w:val="23"/>
  </w:num>
  <w:num w:numId="7">
    <w:abstractNumId w:val="2"/>
  </w:num>
  <w:num w:numId="8">
    <w:abstractNumId w:val="9"/>
  </w:num>
  <w:num w:numId="9">
    <w:abstractNumId w:val="20"/>
  </w:num>
  <w:num w:numId="10">
    <w:abstractNumId w:val="11"/>
  </w:num>
  <w:num w:numId="11">
    <w:abstractNumId w:val="10"/>
  </w:num>
  <w:num w:numId="12">
    <w:abstractNumId w:val="22"/>
  </w:num>
  <w:num w:numId="13">
    <w:abstractNumId w:val="0"/>
  </w:num>
  <w:num w:numId="14">
    <w:abstractNumId w:val="16"/>
  </w:num>
  <w:num w:numId="15">
    <w:abstractNumId w:val="19"/>
  </w:num>
  <w:num w:numId="16">
    <w:abstractNumId w:val="14"/>
  </w:num>
  <w:num w:numId="17">
    <w:abstractNumId w:val="24"/>
  </w:num>
  <w:num w:numId="18">
    <w:abstractNumId w:val="1"/>
  </w:num>
  <w:num w:numId="19">
    <w:abstractNumId w:val="25"/>
  </w:num>
  <w:num w:numId="20">
    <w:abstractNumId w:val="17"/>
  </w:num>
  <w:num w:numId="21">
    <w:abstractNumId w:val="4"/>
  </w:num>
  <w:num w:numId="22">
    <w:abstractNumId w:val="7"/>
  </w:num>
  <w:num w:numId="23">
    <w:abstractNumId w:val="5"/>
  </w:num>
  <w:num w:numId="24">
    <w:abstractNumId w:val="8"/>
  </w:num>
  <w:num w:numId="25">
    <w:abstractNumId w:val="15"/>
  </w:num>
  <w:num w:numId="26">
    <w:abstractNumId w:val="12"/>
  </w:num>
  <w:num w:numId="27">
    <w:abstractNumId w:val="27"/>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A1578F"/>
    <w:rsid w:val="00011E2C"/>
    <w:rsid w:val="000328F6"/>
    <w:rsid w:val="00054704"/>
    <w:rsid w:val="000603E4"/>
    <w:rsid w:val="00062738"/>
    <w:rsid w:val="00081C5E"/>
    <w:rsid w:val="00103D13"/>
    <w:rsid w:val="001256E8"/>
    <w:rsid w:val="00177175"/>
    <w:rsid w:val="001A0FE7"/>
    <w:rsid w:val="001A6FD9"/>
    <w:rsid w:val="001E23E6"/>
    <w:rsid w:val="001F7721"/>
    <w:rsid w:val="00203761"/>
    <w:rsid w:val="00221BC1"/>
    <w:rsid w:val="002347A3"/>
    <w:rsid w:val="00273572"/>
    <w:rsid w:val="002A27DE"/>
    <w:rsid w:val="002A28CA"/>
    <w:rsid w:val="002A44E9"/>
    <w:rsid w:val="002A4C3F"/>
    <w:rsid w:val="002E18BF"/>
    <w:rsid w:val="002F2F20"/>
    <w:rsid w:val="00300C2A"/>
    <w:rsid w:val="003116B7"/>
    <w:rsid w:val="0031530D"/>
    <w:rsid w:val="00333DF1"/>
    <w:rsid w:val="00371063"/>
    <w:rsid w:val="00372F90"/>
    <w:rsid w:val="00392812"/>
    <w:rsid w:val="003C1D76"/>
    <w:rsid w:val="003C4B01"/>
    <w:rsid w:val="003F4A67"/>
    <w:rsid w:val="00434F67"/>
    <w:rsid w:val="00441D43"/>
    <w:rsid w:val="0046266C"/>
    <w:rsid w:val="00464390"/>
    <w:rsid w:val="00465535"/>
    <w:rsid w:val="00466DF4"/>
    <w:rsid w:val="00477042"/>
    <w:rsid w:val="004914B7"/>
    <w:rsid w:val="00496CB0"/>
    <w:rsid w:val="004A1D7C"/>
    <w:rsid w:val="004D595C"/>
    <w:rsid w:val="004F1CC4"/>
    <w:rsid w:val="005433E7"/>
    <w:rsid w:val="00557A97"/>
    <w:rsid w:val="00593085"/>
    <w:rsid w:val="005A08A4"/>
    <w:rsid w:val="005B207D"/>
    <w:rsid w:val="005F686E"/>
    <w:rsid w:val="00673B30"/>
    <w:rsid w:val="006838E2"/>
    <w:rsid w:val="006F7D05"/>
    <w:rsid w:val="00704604"/>
    <w:rsid w:val="0074511B"/>
    <w:rsid w:val="00755E81"/>
    <w:rsid w:val="00770092"/>
    <w:rsid w:val="00774EEE"/>
    <w:rsid w:val="00774FC5"/>
    <w:rsid w:val="00784EDF"/>
    <w:rsid w:val="007875B3"/>
    <w:rsid w:val="007C3006"/>
    <w:rsid w:val="007D0D91"/>
    <w:rsid w:val="007E176F"/>
    <w:rsid w:val="007F2E5D"/>
    <w:rsid w:val="007F6D4A"/>
    <w:rsid w:val="0083779D"/>
    <w:rsid w:val="00863709"/>
    <w:rsid w:val="008718BF"/>
    <w:rsid w:val="00893444"/>
    <w:rsid w:val="008B0CE3"/>
    <w:rsid w:val="008C4A84"/>
    <w:rsid w:val="008E3EC1"/>
    <w:rsid w:val="00981C89"/>
    <w:rsid w:val="00983D15"/>
    <w:rsid w:val="00991117"/>
    <w:rsid w:val="0099282E"/>
    <w:rsid w:val="009942DB"/>
    <w:rsid w:val="00996170"/>
    <w:rsid w:val="009C6F67"/>
    <w:rsid w:val="009D2CA9"/>
    <w:rsid w:val="009D4BAA"/>
    <w:rsid w:val="009E17F0"/>
    <w:rsid w:val="009E6647"/>
    <w:rsid w:val="009E707F"/>
    <w:rsid w:val="009F6901"/>
    <w:rsid w:val="00A1578F"/>
    <w:rsid w:val="00A63041"/>
    <w:rsid w:val="00A850B2"/>
    <w:rsid w:val="00AE4BB8"/>
    <w:rsid w:val="00B15E3C"/>
    <w:rsid w:val="00B26F56"/>
    <w:rsid w:val="00B30202"/>
    <w:rsid w:val="00B61F26"/>
    <w:rsid w:val="00B80F82"/>
    <w:rsid w:val="00B852A0"/>
    <w:rsid w:val="00B94537"/>
    <w:rsid w:val="00BE4B7F"/>
    <w:rsid w:val="00C02EBB"/>
    <w:rsid w:val="00C157F9"/>
    <w:rsid w:val="00C2561E"/>
    <w:rsid w:val="00C5256E"/>
    <w:rsid w:val="00C8289F"/>
    <w:rsid w:val="00CB423D"/>
    <w:rsid w:val="00CC1E10"/>
    <w:rsid w:val="00CC5785"/>
    <w:rsid w:val="00CD3432"/>
    <w:rsid w:val="00CE19A9"/>
    <w:rsid w:val="00CE2C9C"/>
    <w:rsid w:val="00CE738C"/>
    <w:rsid w:val="00CF08A7"/>
    <w:rsid w:val="00CF142F"/>
    <w:rsid w:val="00CF1E43"/>
    <w:rsid w:val="00CF42F0"/>
    <w:rsid w:val="00D36228"/>
    <w:rsid w:val="00D407D8"/>
    <w:rsid w:val="00D643C7"/>
    <w:rsid w:val="00D6589D"/>
    <w:rsid w:val="00D8067D"/>
    <w:rsid w:val="00DA55AC"/>
    <w:rsid w:val="00DA7E30"/>
    <w:rsid w:val="00DE5700"/>
    <w:rsid w:val="00DF09CD"/>
    <w:rsid w:val="00DF2220"/>
    <w:rsid w:val="00E17F04"/>
    <w:rsid w:val="00E23C14"/>
    <w:rsid w:val="00E418CA"/>
    <w:rsid w:val="00E575A6"/>
    <w:rsid w:val="00E8302C"/>
    <w:rsid w:val="00E953D5"/>
    <w:rsid w:val="00EA225D"/>
    <w:rsid w:val="00EE072F"/>
    <w:rsid w:val="00EE244C"/>
    <w:rsid w:val="00F1748A"/>
    <w:rsid w:val="00F229E3"/>
    <w:rsid w:val="00F7611A"/>
    <w:rsid w:val="00F82AE4"/>
    <w:rsid w:val="00FA78D6"/>
    <w:rsid w:val="00FB2171"/>
    <w:rsid w:val="00FC5BBC"/>
    <w:rsid w:val="00FD3487"/>
    <w:rsid w:val="00FD40D4"/>
    <w:rsid w:val="00FD46B4"/>
    <w:rsid w:val="00FE226E"/>
    <w:rsid w:val="00FF5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0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8D6"/>
    <w:rPr>
      <w:rFonts w:ascii="Segoe UI" w:hAnsi="Segoe UI" w:cs="Segoe UI"/>
      <w:sz w:val="18"/>
      <w:szCs w:val="18"/>
    </w:rPr>
  </w:style>
  <w:style w:type="character" w:customStyle="1" w:styleId="a4">
    <w:name w:val="Текст выноски Знак"/>
    <w:basedOn w:val="a0"/>
    <w:link w:val="a3"/>
    <w:uiPriority w:val="99"/>
    <w:semiHidden/>
    <w:rsid w:val="00FA78D6"/>
    <w:rPr>
      <w:rFonts w:ascii="Segoe UI" w:eastAsia="Times New Roman" w:hAnsi="Segoe UI" w:cs="Segoe UI"/>
      <w:sz w:val="18"/>
      <w:szCs w:val="18"/>
      <w:lang w:eastAsia="ru-RU"/>
    </w:rPr>
  </w:style>
  <w:style w:type="paragraph" w:styleId="a5">
    <w:name w:val="List Paragraph"/>
    <w:basedOn w:val="a"/>
    <w:uiPriority w:val="34"/>
    <w:qFormat/>
    <w:rsid w:val="007D0D91"/>
    <w:pPr>
      <w:ind w:left="720"/>
      <w:contextualSpacing/>
    </w:pPr>
  </w:style>
  <w:style w:type="paragraph" w:customStyle="1" w:styleId="ConsPlusNormal">
    <w:name w:val="ConsPlusNormal"/>
    <w:uiPriority w:val="99"/>
    <w:rsid w:val="00CF0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uiPriority w:val="99"/>
    <w:rsid w:val="00CF08A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CF08A7"/>
    <w:rPr>
      <w:color w:val="0000FF"/>
      <w:u w:val="single"/>
    </w:rPr>
  </w:style>
  <w:style w:type="paragraph" w:customStyle="1" w:styleId="ConsTitle">
    <w:name w:val="ConsTitle"/>
    <w:uiPriority w:val="99"/>
    <w:rsid w:val="000603E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header"/>
    <w:basedOn w:val="a"/>
    <w:link w:val="a8"/>
    <w:uiPriority w:val="99"/>
    <w:unhideWhenUsed/>
    <w:rsid w:val="003F4A67"/>
    <w:pPr>
      <w:tabs>
        <w:tab w:val="center" w:pos="4677"/>
        <w:tab w:val="right" w:pos="9355"/>
      </w:tabs>
    </w:pPr>
  </w:style>
  <w:style w:type="character" w:customStyle="1" w:styleId="a8">
    <w:name w:val="Верхний колонтитул Знак"/>
    <w:basedOn w:val="a0"/>
    <w:link w:val="a7"/>
    <w:uiPriority w:val="99"/>
    <w:rsid w:val="003F4A6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F4A67"/>
    <w:pPr>
      <w:tabs>
        <w:tab w:val="center" w:pos="4677"/>
        <w:tab w:val="right" w:pos="9355"/>
      </w:tabs>
    </w:pPr>
  </w:style>
  <w:style w:type="character" w:customStyle="1" w:styleId="aa">
    <w:name w:val="Нижний колонтитул Знак"/>
    <w:basedOn w:val="a0"/>
    <w:link w:val="a9"/>
    <w:uiPriority w:val="99"/>
    <w:rsid w:val="003F4A6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0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8D6"/>
    <w:rPr>
      <w:rFonts w:ascii="Segoe UI" w:hAnsi="Segoe UI" w:cs="Segoe UI"/>
      <w:sz w:val="18"/>
      <w:szCs w:val="18"/>
    </w:rPr>
  </w:style>
  <w:style w:type="character" w:customStyle="1" w:styleId="a4">
    <w:name w:val="Текст выноски Знак"/>
    <w:basedOn w:val="a0"/>
    <w:link w:val="a3"/>
    <w:uiPriority w:val="99"/>
    <w:semiHidden/>
    <w:rsid w:val="00FA78D6"/>
    <w:rPr>
      <w:rFonts w:ascii="Segoe UI" w:eastAsia="Times New Roman" w:hAnsi="Segoe UI" w:cs="Segoe UI"/>
      <w:sz w:val="18"/>
      <w:szCs w:val="18"/>
      <w:lang w:eastAsia="ru-RU"/>
    </w:rPr>
  </w:style>
  <w:style w:type="paragraph" w:styleId="a5">
    <w:name w:val="List Paragraph"/>
    <w:basedOn w:val="a"/>
    <w:uiPriority w:val="34"/>
    <w:qFormat/>
    <w:rsid w:val="007D0D91"/>
    <w:pPr>
      <w:ind w:left="720"/>
      <w:contextualSpacing/>
    </w:pPr>
  </w:style>
  <w:style w:type="paragraph" w:customStyle="1" w:styleId="ConsPlusNormal">
    <w:name w:val="ConsPlusNormal"/>
    <w:uiPriority w:val="99"/>
    <w:rsid w:val="00CF0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uiPriority w:val="99"/>
    <w:rsid w:val="00CF08A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CF08A7"/>
    <w:rPr>
      <w:color w:val="0000FF"/>
      <w:u w:val="single"/>
    </w:rPr>
  </w:style>
  <w:style w:type="paragraph" w:customStyle="1" w:styleId="ConsTitle">
    <w:name w:val="ConsTitle"/>
    <w:uiPriority w:val="99"/>
    <w:rsid w:val="000603E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header"/>
    <w:basedOn w:val="a"/>
    <w:link w:val="a8"/>
    <w:uiPriority w:val="99"/>
    <w:unhideWhenUsed/>
    <w:rsid w:val="003F4A67"/>
    <w:pPr>
      <w:tabs>
        <w:tab w:val="center" w:pos="4677"/>
        <w:tab w:val="right" w:pos="9355"/>
      </w:tabs>
    </w:pPr>
  </w:style>
  <w:style w:type="character" w:customStyle="1" w:styleId="a8">
    <w:name w:val="Верхний колонтитул Знак"/>
    <w:basedOn w:val="a0"/>
    <w:link w:val="a7"/>
    <w:uiPriority w:val="99"/>
    <w:rsid w:val="003F4A6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F4A67"/>
    <w:pPr>
      <w:tabs>
        <w:tab w:val="center" w:pos="4677"/>
        <w:tab w:val="right" w:pos="9355"/>
      </w:tabs>
    </w:pPr>
  </w:style>
  <w:style w:type="character" w:customStyle="1" w:styleId="aa">
    <w:name w:val="Нижний колонтитул Знак"/>
    <w:basedOn w:val="a0"/>
    <w:link w:val="a9"/>
    <w:uiPriority w:val="99"/>
    <w:rsid w:val="003F4A6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9</Pages>
  <Words>2430</Words>
  <Characters>13855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53</cp:revision>
  <cp:lastPrinted>2016-12-16T12:21:00Z</cp:lastPrinted>
  <dcterms:created xsi:type="dcterms:W3CDTF">2016-11-23T15:07:00Z</dcterms:created>
  <dcterms:modified xsi:type="dcterms:W3CDTF">2018-04-12T14:49:00Z</dcterms:modified>
</cp:coreProperties>
</file>